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jc w:val="right"/>
        <w:tblLayout w:type="fixed"/>
        <w:tblLook w:val="04A0"/>
      </w:tblPr>
      <w:tblGrid>
        <w:gridCol w:w="817"/>
        <w:gridCol w:w="3119"/>
        <w:gridCol w:w="141"/>
        <w:gridCol w:w="1557"/>
        <w:gridCol w:w="1561"/>
        <w:gridCol w:w="142"/>
        <w:gridCol w:w="1701"/>
        <w:gridCol w:w="1522"/>
      </w:tblGrid>
      <w:tr w:rsidR="00C303FB" w:rsidTr="00C303FB">
        <w:trPr>
          <w:jc w:val="right"/>
        </w:trPr>
        <w:tc>
          <w:tcPr>
            <w:tcW w:w="10560" w:type="dxa"/>
            <w:gridSpan w:val="8"/>
          </w:tcPr>
          <w:p w:rsidR="00C303FB" w:rsidRDefault="00C303F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АДМИНИСТРАЦИЯ ВЫСОКОЯРСКОГО СЕЛЬСКОГО ПОСЕЛЕНИЯ </w:t>
            </w:r>
          </w:p>
          <w:p w:rsidR="00C303FB" w:rsidRDefault="00C303FB">
            <w:pPr>
              <w:jc w:val="center"/>
            </w:pPr>
          </w:p>
        </w:tc>
      </w:tr>
      <w:tr w:rsidR="00C303FB" w:rsidTr="00C303FB">
        <w:trPr>
          <w:jc w:val="right"/>
        </w:trPr>
        <w:tc>
          <w:tcPr>
            <w:tcW w:w="10560" w:type="dxa"/>
            <w:gridSpan w:val="8"/>
            <w:hideMark/>
          </w:tcPr>
          <w:p w:rsidR="00C303FB" w:rsidRDefault="00C303FB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C303FB" w:rsidTr="00C303FB">
        <w:trPr>
          <w:trHeight w:val="332"/>
          <w:jc w:val="right"/>
        </w:trPr>
        <w:tc>
          <w:tcPr>
            <w:tcW w:w="817" w:type="dxa"/>
            <w:vAlign w:val="bottom"/>
          </w:tcPr>
          <w:p w:rsidR="00C303FB" w:rsidRDefault="00C303F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3FB" w:rsidRDefault="00C303FB">
            <w:pPr>
              <w:jc w:val="center"/>
              <w:rPr>
                <w:sz w:val="28"/>
                <w:szCs w:val="28"/>
              </w:rPr>
            </w:pPr>
          </w:p>
          <w:p w:rsidR="00C303FB" w:rsidRDefault="00C3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28.12.2023</w:t>
            </w:r>
          </w:p>
        </w:tc>
        <w:tc>
          <w:tcPr>
            <w:tcW w:w="1557" w:type="dxa"/>
            <w:vAlign w:val="bottom"/>
          </w:tcPr>
          <w:p w:rsidR="00C303FB" w:rsidRDefault="00C303FB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  <w:hideMark/>
          </w:tcPr>
          <w:p w:rsidR="00C303FB" w:rsidRDefault="00C303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03FB" w:rsidRDefault="00C3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22" w:type="dxa"/>
            <w:vAlign w:val="bottom"/>
          </w:tcPr>
          <w:p w:rsidR="00C303FB" w:rsidRDefault="00C303FB">
            <w:pPr>
              <w:rPr>
                <w:sz w:val="28"/>
                <w:szCs w:val="28"/>
              </w:rPr>
            </w:pPr>
          </w:p>
        </w:tc>
      </w:tr>
      <w:tr w:rsidR="00C303FB" w:rsidTr="00C303FB">
        <w:trPr>
          <w:trHeight w:val="548"/>
          <w:jc w:val="right"/>
        </w:trPr>
        <w:tc>
          <w:tcPr>
            <w:tcW w:w="5634" w:type="dxa"/>
            <w:gridSpan w:val="4"/>
            <w:vAlign w:val="center"/>
          </w:tcPr>
          <w:p w:rsidR="00C303FB" w:rsidRDefault="00C303FB">
            <w:pPr>
              <w:autoSpaceDE w:val="0"/>
              <w:autoSpaceDN w:val="0"/>
              <w:adjustRightInd w:val="0"/>
              <w:ind w:firstLine="565"/>
              <w:jc w:val="both"/>
              <w:rPr>
                <w:sz w:val="28"/>
                <w:szCs w:val="28"/>
                <w:lang w:eastAsia="en-US"/>
              </w:rPr>
            </w:pPr>
          </w:p>
          <w:p w:rsidR="00C303FB" w:rsidRDefault="00C303FB">
            <w:pPr>
              <w:autoSpaceDE w:val="0"/>
              <w:autoSpaceDN w:val="0"/>
              <w:adjustRightInd w:val="0"/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от 15.03.2022 №30 «Об утверждении формы проверочного листа (списка контрольных вопросов), применяемого при осуществлении муниципального жилищного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контороля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муниципальном образовании «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Высокоярское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сельское поселение»</w:t>
            </w:r>
          </w:p>
        </w:tc>
        <w:tc>
          <w:tcPr>
            <w:tcW w:w="4926" w:type="dxa"/>
            <w:gridSpan w:val="4"/>
          </w:tcPr>
          <w:p w:rsidR="00C303FB" w:rsidRDefault="00C303FB">
            <w:pPr>
              <w:rPr>
                <w:sz w:val="28"/>
                <w:szCs w:val="28"/>
              </w:rPr>
            </w:pPr>
          </w:p>
        </w:tc>
      </w:tr>
      <w:tr w:rsidR="00C303FB" w:rsidTr="00C303FB">
        <w:trPr>
          <w:trHeight w:val="5054"/>
          <w:jc w:val="right"/>
        </w:trPr>
        <w:tc>
          <w:tcPr>
            <w:tcW w:w="10560" w:type="dxa"/>
            <w:gridSpan w:val="8"/>
          </w:tcPr>
          <w:p w:rsidR="00C303FB" w:rsidRDefault="00C303FB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C303FB" w:rsidRDefault="00C303FB">
            <w:pPr>
              <w:tabs>
                <w:tab w:val="left" w:pos="1001"/>
              </w:tabs>
              <w:ind w:firstLine="707"/>
              <w:rPr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  <w:szCs w:val="27"/>
              </w:rPr>
              <w:t>В соответствии с частью 2 статьи 157</w:t>
            </w:r>
            <w:r>
              <w:rPr>
                <w:color w:val="000000"/>
                <w:sz w:val="28"/>
                <w:szCs w:val="27"/>
                <w:vertAlign w:val="superscript"/>
              </w:rPr>
              <w:t>3</w:t>
            </w:r>
            <w:r>
              <w:rPr>
                <w:color w:val="000000"/>
                <w:sz w:val="28"/>
                <w:szCs w:val="27"/>
              </w:rPr>
              <w:t xml:space="preserve"> Жилищного кодекса Российской федерации.</w:t>
            </w:r>
          </w:p>
          <w:p w:rsidR="00C303FB" w:rsidRDefault="00C303FB">
            <w:pPr>
              <w:tabs>
                <w:tab w:val="left" w:pos="1001"/>
              </w:tabs>
              <w:ind w:firstLine="707"/>
              <w:rPr>
                <w:sz w:val="32"/>
                <w:szCs w:val="28"/>
              </w:rPr>
            </w:pPr>
          </w:p>
          <w:p w:rsidR="00C303FB" w:rsidRDefault="00C303FB">
            <w:pPr>
              <w:tabs>
                <w:tab w:val="left" w:pos="10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C303FB" w:rsidRDefault="00C303FB">
            <w:pPr>
              <w:tabs>
                <w:tab w:val="left" w:pos="1001"/>
              </w:tabs>
              <w:rPr>
                <w:sz w:val="28"/>
                <w:szCs w:val="28"/>
              </w:rPr>
            </w:pPr>
          </w:p>
          <w:p w:rsidR="00C303FB" w:rsidRDefault="00C303FB" w:rsidP="00152AE0">
            <w:pPr>
              <w:numPr>
                <w:ilvl w:val="0"/>
                <w:numId w:val="1"/>
              </w:numPr>
              <w:tabs>
                <w:tab w:val="left" w:pos="10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следующие изменения в постановление </w:t>
            </w: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от 15.03.2022 №30 «Об утверждении формы проверочного листа (списка контрольных вопросов), применяемого при осуществлении муниципального жилищного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контороля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муниципальном образовании «</w:t>
            </w:r>
            <w:proofErr w:type="spellStart"/>
            <w:r>
              <w:rPr>
                <w:sz w:val="28"/>
                <w:szCs w:val="28"/>
                <w:lang w:eastAsia="en-US"/>
              </w:rPr>
              <w:t>Высокоярское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сельское поселение»:</w:t>
            </w:r>
          </w:p>
          <w:p w:rsidR="00C303FB" w:rsidRDefault="00C303FB" w:rsidP="00152AE0">
            <w:pPr>
              <w:numPr>
                <w:ilvl w:val="0"/>
                <w:numId w:val="2"/>
              </w:numPr>
              <w:tabs>
                <w:tab w:val="left" w:pos="1001"/>
              </w:tabs>
              <w:jc w:val="both"/>
              <w:rPr>
                <w:sz w:val="32"/>
                <w:szCs w:val="28"/>
              </w:rPr>
            </w:pPr>
            <w:proofErr w:type="gramStart"/>
            <w:r>
              <w:rPr>
                <w:color w:val="000000"/>
                <w:sz w:val="28"/>
                <w:szCs w:val="27"/>
              </w:rPr>
              <w:t>в пункте 9 списка контрольных вопросов слова «Заключен ли договор со специализированной организацией на проверку, очистку и (или) ремонт дымовых и вентиляционных каналов?» заменить словами «Заключен ли договор на техническое обслуживание внутридомового газового оборудования в жилом доме на основании договора о техническом обслуживании внутридомового газового оборудования, заключенного собственником жилого дома со специализированной организацией?».</w:t>
            </w:r>
            <w:proofErr w:type="gramEnd"/>
          </w:p>
          <w:p w:rsidR="00C303FB" w:rsidRDefault="00C303FB" w:rsidP="00152A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размещение настоящего постановления на </w:t>
            </w:r>
            <w:proofErr w:type="gramStart"/>
            <w:r>
              <w:rPr>
                <w:sz w:val="28"/>
                <w:szCs w:val="28"/>
              </w:rPr>
              <w:t>официальном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303FB" w:rsidRDefault="00C303FB">
            <w:pPr>
              <w:autoSpaceDE w:val="0"/>
              <w:autoSpaceDN w:val="0"/>
              <w:adjustRightInd w:val="0"/>
              <w:ind w:left="106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сайте</w:t>
            </w:r>
            <w:proofErr w:type="gramEnd"/>
            <w:r>
              <w:rPr>
                <w:sz w:val="28"/>
                <w:szCs w:val="28"/>
              </w:rPr>
              <w:t xml:space="preserve">        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Высокоярское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поселение».</w:t>
            </w:r>
          </w:p>
          <w:p w:rsidR="00C303FB" w:rsidRDefault="00C303F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Настоящее постановление вступает в силу со дня его подписания. </w:t>
            </w:r>
          </w:p>
          <w:p w:rsidR="00C303FB" w:rsidRDefault="00C303F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C303FB" w:rsidRDefault="00C303FB">
            <w:pPr>
              <w:ind w:left="1440"/>
              <w:rPr>
                <w:sz w:val="28"/>
                <w:szCs w:val="28"/>
              </w:rPr>
            </w:pPr>
          </w:p>
        </w:tc>
      </w:tr>
      <w:tr w:rsidR="00C303FB" w:rsidTr="00C303FB">
        <w:trPr>
          <w:trHeight w:val="80"/>
          <w:jc w:val="right"/>
        </w:trPr>
        <w:tc>
          <w:tcPr>
            <w:tcW w:w="3936" w:type="dxa"/>
            <w:gridSpan w:val="2"/>
            <w:hideMark/>
          </w:tcPr>
          <w:p w:rsidR="00C303FB" w:rsidRDefault="00C3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Главы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3FB" w:rsidRDefault="00C303FB">
            <w:pPr>
              <w:jc w:val="center"/>
            </w:pPr>
          </w:p>
        </w:tc>
        <w:tc>
          <w:tcPr>
            <w:tcW w:w="3223" w:type="dxa"/>
            <w:gridSpan w:val="2"/>
            <w:hideMark/>
          </w:tcPr>
          <w:p w:rsidR="00C303FB" w:rsidRDefault="00C30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Дудкина</w:t>
            </w:r>
          </w:p>
        </w:tc>
      </w:tr>
      <w:tr w:rsidR="00C303FB" w:rsidTr="00C303FB">
        <w:trPr>
          <w:trHeight w:val="70"/>
          <w:jc w:val="right"/>
        </w:trPr>
        <w:tc>
          <w:tcPr>
            <w:tcW w:w="10560" w:type="dxa"/>
            <w:gridSpan w:val="8"/>
          </w:tcPr>
          <w:p w:rsidR="00C303FB" w:rsidRDefault="00C303FB">
            <w:pPr>
              <w:rPr>
                <w:sz w:val="22"/>
                <w:szCs w:val="22"/>
              </w:rPr>
            </w:pPr>
          </w:p>
        </w:tc>
      </w:tr>
    </w:tbl>
    <w:p w:rsidR="001105F6" w:rsidRDefault="001105F6"/>
    <w:sectPr w:rsidR="001105F6" w:rsidSect="0011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A3E"/>
    <w:multiLevelType w:val="hybridMultilevel"/>
    <w:tmpl w:val="1FA2F862"/>
    <w:lvl w:ilvl="0" w:tplc="9212233C">
      <w:start w:val="1"/>
      <w:numFmt w:val="decimal"/>
      <w:lvlText w:val="%1."/>
      <w:lvlJc w:val="left"/>
      <w:pPr>
        <w:ind w:left="1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65F5F"/>
    <w:multiLevelType w:val="hybridMultilevel"/>
    <w:tmpl w:val="7EF05556"/>
    <w:lvl w:ilvl="0" w:tplc="6A0825E0">
      <w:start w:val="1"/>
      <w:numFmt w:val="decimal"/>
      <w:lvlText w:val="%1)"/>
      <w:lvlJc w:val="left"/>
      <w:pPr>
        <w:ind w:left="1067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FB"/>
    <w:rsid w:val="00000DFF"/>
    <w:rsid w:val="001105F6"/>
    <w:rsid w:val="00686447"/>
    <w:rsid w:val="00841E4B"/>
    <w:rsid w:val="00C3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>Grizli777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2023-12-29T05:08:00Z</dcterms:created>
  <dcterms:modified xsi:type="dcterms:W3CDTF">2023-12-29T05:08:00Z</dcterms:modified>
</cp:coreProperties>
</file>