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6" w:rsidRDefault="00D95086" w:rsidP="00D95086">
      <w:pPr>
        <w:jc w:val="center"/>
        <w:rPr>
          <w:b/>
        </w:rPr>
      </w:pPr>
      <w:r w:rsidRPr="00D95086">
        <w:rPr>
          <w:b/>
        </w:rPr>
        <w:t>СОВЕТ ВЫСОКОЯРСКОГО СЕЛЬСКОГО ПОСЕЛЕНИЯ</w:t>
      </w:r>
    </w:p>
    <w:p w:rsidR="00D95086" w:rsidRDefault="00D95086" w:rsidP="00D95086"/>
    <w:p w:rsidR="00D95086" w:rsidRDefault="00D95086" w:rsidP="00D95086">
      <w:pPr>
        <w:tabs>
          <w:tab w:val="left" w:pos="3915"/>
        </w:tabs>
        <w:rPr>
          <w:b/>
        </w:rPr>
      </w:pPr>
      <w:r>
        <w:tab/>
      </w:r>
      <w:r w:rsidRPr="00D95086">
        <w:rPr>
          <w:b/>
        </w:rPr>
        <w:t>РЕШЕНИЕ</w:t>
      </w:r>
    </w:p>
    <w:p w:rsidR="00D95086" w:rsidRDefault="0079253A" w:rsidP="00163E68">
      <w:pPr>
        <w:tabs>
          <w:tab w:val="left" w:pos="3915"/>
        </w:tabs>
        <w:jc w:val="center"/>
        <w:rPr>
          <w:b/>
        </w:rPr>
      </w:pPr>
      <w:r>
        <w:rPr>
          <w:b/>
        </w:rPr>
        <w:t>25</w:t>
      </w:r>
      <w:r w:rsidR="00502BBD">
        <w:rPr>
          <w:b/>
        </w:rPr>
        <w:t>.</w:t>
      </w:r>
      <w:r w:rsidR="00080D15">
        <w:rPr>
          <w:b/>
        </w:rPr>
        <w:t>12</w:t>
      </w:r>
      <w:r w:rsidR="007049C6">
        <w:rPr>
          <w:b/>
        </w:rPr>
        <w:t>.</w:t>
      </w:r>
      <w:r w:rsidR="000F66EF">
        <w:rPr>
          <w:b/>
        </w:rPr>
        <w:t>20</w:t>
      </w:r>
      <w:r w:rsidR="00E35F39">
        <w:rPr>
          <w:b/>
        </w:rPr>
        <w:t>2</w:t>
      </w:r>
      <w:r w:rsidR="00447EC5">
        <w:rPr>
          <w:b/>
        </w:rPr>
        <w:t>4</w:t>
      </w:r>
      <w:r w:rsidR="00ED0DF2" w:rsidRPr="00ED0DF2">
        <w:rPr>
          <w:b/>
        </w:rPr>
        <w:t xml:space="preserve"> г.</w:t>
      </w:r>
      <w:r w:rsidR="00D95086" w:rsidRPr="00ED0DF2">
        <w:rPr>
          <w:b/>
        </w:rPr>
        <w:t xml:space="preserve">                                                                                                            </w:t>
      </w:r>
      <w:r w:rsidR="00D95086">
        <w:rPr>
          <w:b/>
        </w:rPr>
        <w:t>№</w:t>
      </w:r>
      <w:r w:rsidR="00E70531">
        <w:rPr>
          <w:b/>
        </w:rPr>
        <w:t xml:space="preserve"> </w:t>
      </w:r>
      <w:r w:rsidR="00D37A20">
        <w:rPr>
          <w:b/>
        </w:rPr>
        <w:t xml:space="preserve"> </w:t>
      </w:r>
      <w:r w:rsidR="00D95086">
        <w:rPr>
          <w:b/>
        </w:rPr>
        <w:t xml:space="preserve">     </w:t>
      </w:r>
      <w:r>
        <w:rPr>
          <w:b/>
        </w:rPr>
        <w:t>29</w:t>
      </w:r>
      <w:r w:rsidR="00D95086">
        <w:rPr>
          <w:b/>
        </w:rPr>
        <w:t xml:space="preserve">                                                           с. Высокий Яр</w:t>
      </w:r>
    </w:p>
    <w:p w:rsidR="00D95086" w:rsidRDefault="00D95086" w:rsidP="00D95086">
      <w:pPr>
        <w:tabs>
          <w:tab w:val="left" w:pos="3915"/>
        </w:tabs>
        <w:rPr>
          <w:b/>
        </w:rPr>
      </w:pPr>
      <w:r>
        <w:rPr>
          <w:b/>
        </w:rPr>
        <w:t xml:space="preserve">        </w:t>
      </w:r>
    </w:p>
    <w:p w:rsidR="00986C48" w:rsidRDefault="00986C48" w:rsidP="00D95086">
      <w:pPr>
        <w:tabs>
          <w:tab w:val="left" w:pos="3915"/>
        </w:tabs>
        <w:jc w:val="center"/>
        <w:rPr>
          <w:b/>
        </w:rPr>
      </w:pPr>
    </w:p>
    <w:p w:rsidR="00D95086" w:rsidRDefault="00D95086" w:rsidP="00D95086">
      <w:pPr>
        <w:tabs>
          <w:tab w:val="left" w:pos="3915"/>
        </w:tabs>
        <w:jc w:val="center"/>
        <w:rPr>
          <w:b/>
        </w:rPr>
      </w:pPr>
      <w:r>
        <w:rPr>
          <w:b/>
        </w:rPr>
        <w:t xml:space="preserve">О бюджете </w:t>
      </w:r>
      <w:r w:rsidR="0060483D">
        <w:rPr>
          <w:b/>
        </w:rPr>
        <w:t>МО</w:t>
      </w:r>
      <w:r w:rsidR="0013631D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Высокоярское</w:t>
      </w:r>
      <w:proofErr w:type="spellEnd"/>
      <w:r>
        <w:rPr>
          <w:b/>
        </w:rPr>
        <w:t xml:space="preserve"> сельское поселение» на 20</w:t>
      </w:r>
      <w:r w:rsidR="00A519F1">
        <w:rPr>
          <w:b/>
        </w:rPr>
        <w:t>2</w:t>
      </w:r>
      <w:r w:rsidR="00447EC5">
        <w:rPr>
          <w:b/>
        </w:rPr>
        <w:t>5</w:t>
      </w:r>
      <w:r w:rsidR="00E87A5F">
        <w:rPr>
          <w:b/>
        </w:rPr>
        <w:t xml:space="preserve"> год</w:t>
      </w:r>
      <w:r w:rsidR="00E35F39">
        <w:rPr>
          <w:b/>
        </w:rPr>
        <w:t xml:space="preserve"> и плановый период 202</w:t>
      </w:r>
      <w:r w:rsidR="00447EC5">
        <w:rPr>
          <w:b/>
        </w:rPr>
        <w:t>6</w:t>
      </w:r>
      <w:r w:rsidR="00864C19">
        <w:rPr>
          <w:b/>
        </w:rPr>
        <w:t xml:space="preserve"> и </w:t>
      </w:r>
      <w:r w:rsidR="00E35F39">
        <w:rPr>
          <w:b/>
        </w:rPr>
        <w:t>202</w:t>
      </w:r>
      <w:r w:rsidR="00447EC5">
        <w:rPr>
          <w:b/>
        </w:rPr>
        <w:t>7</w:t>
      </w:r>
      <w:r w:rsidR="00E35F39">
        <w:rPr>
          <w:b/>
        </w:rPr>
        <w:t xml:space="preserve"> годов</w:t>
      </w:r>
    </w:p>
    <w:p w:rsidR="001349E8" w:rsidRDefault="001349E8" w:rsidP="00D95086">
      <w:pPr>
        <w:tabs>
          <w:tab w:val="left" w:pos="3915"/>
        </w:tabs>
        <w:jc w:val="center"/>
        <w:rPr>
          <w:b/>
        </w:rPr>
      </w:pPr>
    </w:p>
    <w:p w:rsidR="00910F28" w:rsidRDefault="00910F28" w:rsidP="00D95086">
      <w:pPr>
        <w:tabs>
          <w:tab w:val="left" w:pos="3915"/>
        </w:tabs>
        <w:jc w:val="center"/>
        <w:rPr>
          <w:b/>
        </w:rPr>
      </w:pPr>
    </w:p>
    <w:p w:rsidR="00910F28" w:rsidRDefault="006137EB" w:rsidP="00A32E27">
      <w:pPr>
        <w:ind w:firstLine="540"/>
        <w:jc w:val="both"/>
      </w:pPr>
      <w:r>
        <w:tab/>
      </w:r>
      <w:proofErr w:type="gramStart"/>
      <w:r>
        <w:t>В соответствии</w:t>
      </w:r>
      <w:r w:rsidR="00230CC9" w:rsidRPr="00910F28">
        <w:t xml:space="preserve"> </w:t>
      </w:r>
      <w:r w:rsidR="00A32E27">
        <w:t>со статьей 1</w:t>
      </w:r>
      <w:r w:rsidR="00EB7749">
        <w:t>4</w:t>
      </w:r>
      <w:r w:rsidR="00A32E27">
        <w:t xml:space="preserve"> </w:t>
      </w:r>
      <w:r w:rsidR="00230CC9" w:rsidRPr="00910F28">
        <w:t>Федеральн</w:t>
      </w:r>
      <w:r w:rsidR="00A32E27">
        <w:t>ого</w:t>
      </w:r>
      <w:r w:rsidR="00230CC9" w:rsidRPr="00910F28">
        <w:t xml:space="preserve"> закон</w:t>
      </w:r>
      <w:r w:rsidR="00A32E27">
        <w:t>а</w:t>
      </w:r>
      <w:r w:rsidR="00230CC9" w:rsidRPr="00910F28">
        <w:t xml:space="preserve"> от 06</w:t>
      </w:r>
      <w:r w:rsidR="001A21B1">
        <w:t xml:space="preserve"> октября </w:t>
      </w:r>
      <w:r w:rsidR="00230CC9" w:rsidRPr="00910F28">
        <w:t>2003 г</w:t>
      </w:r>
      <w:r w:rsidR="001A21B1">
        <w:t xml:space="preserve">ода </w:t>
      </w:r>
      <w:r w:rsidR="00230CC9" w:rsidRPr="00910F28">
        <w:t xml:space="preserve"> № 131-ФЗ «</w:t>
      </w:r>
      <w:r w:rsidR="00A32E27">
        <w:t>О</w:t>
      </w:r>
      <w:r w:rsidR="00230CC9" w:rsidRPr="00910F28">
        <w:t xml:space="preserve">б общих принципах организации местного самоуправления в Российской Федерации», </w:t>
      </w:r>
      <w:r w:rsidR="00A32E27">
        <w:t xml:space="preserve">статьёй 153 </w:t>
      </w:r>
      <w:r w:rsidR="00230CC9" w:rsidRPr="00910F28">
        <w:t>Бюджетн</w:t>
      </w:r>
      <w:r w:rsidR="001A21B1">
        <w:t>ого</w:t>
      </w:r>
      <w:r w:rsidR="00230CC9" w:rsidRPr="00910F28">
        <w:t xml:space="preserve"> кодекс</w:t>
      </w:r>
      <w:r w:rsidR="001A21B1">
        <w:t>а</w:t>
      </w:r>
      <w:r w:rsidR="00230CC9" w:rsidRPr="00910F28">
        <w:t xml:space="preserve"> Российской Федерации,</w:t>
      </w:r>
      <w:r w:rsidR="00A32E27">
        <w:t xml:space="preserve"> руководствуясь разделом 5</w:t>
      </w:r>
      <w:r w:rsidR="00E87A5F">
        <w:t>.</w:t>
      </w:r>
      <w:r w:rsidR="00A32E27">
        <w:t xml:space="preserve">1 главы 1 Положения о бюджетном </w:t>
      </w:r>
      <w:r w:rsidR="00A32E27" w:rsidRPr="006346FA">
        <w:t>процессе в Высокоярском сельском поселении, утвержденного решением Совета Высокоярского сельского поселения</w:t>
      </w:r>
      <w:r w:rsidR="00A32E27">
        <w:t xml:space="preserve"> № 43 от 27</w:t>
      </w:r>
      <w:r w:rsidR="001A21B1">
        <w:t xml:space="preserve"> декабря </w:t>
      </w:r>
      <w:r w:rsidR="00A32E27">
        <w:t>20</w:t>
      </w:r>
      <w:r w:rsidR="001A21B1">
        <w:t>1</w:t>
      </w:r>
      <w:r w:rsidR="00A32E27">
        <w:t>1</w:t>
      </w:r>
      <w:r w:rsidR="001A21B1">
        <w:t xml:space="preserve"> </w:t>
      </w:r>
      <w:r w:rsidR="00A32E27">
        <w:t>г</w:t>
      </w:r>
      <w:r w:rsidR="001A21B1">
        <w:t xml:space="preserve">ода </w:t>
      </w:r>
      <w:r w:rsidR="00A32E27">
        <w:t xml:space="preserve"> «</w:t>
      </w:r>
      <w:r w:rsidR="00A32E27" w:rsidRPr="006220F7">
        <w:t>О</w:t>
      </w:r>
      <w:r w:rsidR="00A32E27">
        <w:t>б утверждении Положения о бюджетном процессе в</w:t>
      </w:r>
      <w:proofErr w:type="gramEnd"/>
      <w:r w:rsidR="00A32E27">
        <w:t xml:space="preserve"> Высокоярском сельском </w:t>
      </w:r>
      <w:proofErr w:type="gramStart"/>
      <w:r w:rsidR="00A32E27">
        <w:t>поселении</w:t>
      </w:r>
      <w:proofErr w:type="gramEnd"/>
      <w:r w:rsidR="00A32E27">
        <w:t>»</w:t>
      </w:r>
      <w:r w:rsidR="00910F28">
        <w:t>,</w:t>
      </w:r>
      <w:r w:rsidR="00A32E27">
        <w:t xml:space="preserve"> рассмотрев</w:t>
      </w:r>
      <w:r w:rsidR="001A21B1">
        <w:t xml:space="preserve"> </w:t>
      </w:r>
      <w:r w:rsidR="00A32E27">
        <w:t xml:space="preserve">представленные Администрацией </w:t>
      </w:r>
      <w:proofErr w:type="spellStart"/>
      <w:r w:rsidR="00A32E27">
        <w:t>Высокоярског</w:t>
      </w:r>
      <w:r w:rsidR="00E04B4D">
        <w:t>о</w:t>
      </w:r>
      <w:proofErr w:type="spellEnd"/>
      <w:r w:rsidR="00E04B4D">
        <w:t xml:space="preserve"> сельского поселения материалы</w:t>
      </w:r>
      <w:r w:rsidR="00E87A5F">
        <w:t>,</w:t>
      </w:r>
    </w:p>
    <w:p w:rsidR="001349E8" w:rsidRDefault="001349E8" w:rsidP="00A32E27">
      <w:pPr>
        <w:ind w:firstLine="540"/>
        <w:jc w:val="both"/>
      </w:pPr>
    </w:p>
    <w:p w:rsidR="00230CC9" w:rsidRPr="00910F28" w:rsidRDefault="00230CC9" w:rsidP="00910F28">
      <w:pPr>
        <w:tabs>
          <w:tab w:val="left" w:pos="3915"/>
        </w:tabs>
        <w:jc w:val="both"/>
      </w:pPr>
      <w:r w:rsidRPr="00910F28">
        <w:t xml:space="preserve"> </w:t>
      </w:r>
    </w:p>
    <w:p w:rsidR="000F66EF" w:rsidRDefault="00230CC9" w:rsidP="00CC2294">
      <w:pPr>
        <w:tabs>
          <w:tab w:val="left" w:pos="3915"/>
        </w:tabs>
      </w:pPr>
      <w:r w:rsidRPr="00230CC9">
        <w:rPr>
          <w:b/>
        </w:rPr>
        <w:t xml:space="preserve">Совет </w:t>
      </w:r>
      <w:proofErr w:type="spellStart"/>
      <w:r w:rsidRPr="00230CC9">
        <w:rPr>
          <w:b/>
        </w:rPr>
        <w:t>Высокоярского</w:t>
      </w:r>
      <w:proofErr w:type="spellEnd"/>
      <w:r w:rsidRPr="00230CC9">
        <w:rPr>
          <w:b/>
        </w:rPr>
        <w:t xml:space="preserve"> сельского поселения РЕШИЛ:</w:t>
      </w:r>
      <w:r w:rsidR="00D95086">
        <w:t xml:space="preserve"> </w:t>
      </w:r>
    </w:p>
    <w:p w:rsidR="00986C48" w:rsidRDefault="00986C48" w:rsidP="00CC2294">
      <w:pPr>
        <w:tabs>
          <w:tab w:val="left" w:pos="3915"/>
        </w:tabs>
      </w:pPr>
    </w:p>
    <w:p w:rsidR="000F66EF" w:rsidRPr="002D60E3" w:rsidRDefault="002D60E3" w:rsidP="009B70DC">
      <w:pPr>
        <w:jc w:val="both"/>
      </w:pPr>
      <w:r w:rsidRPr="002D60E3">
        <w:t>1.</w:t>
      </w:r>
      <w:r w:rsidR="00D95086" w:rsidRPr="002D60E3">
        <w:t xml:space="preserve">Утвердить </w:t>
      </w:r>
      <w:r w:rsidR="006137EB" w:rsidRPr="002D60E3">
        <w:t xml:space="preserve">основные характеристики </w:t>
      </w:r>
      <w:r w:rsidR="00D95086" w:rsidRPr="002D60E3">
        <w:t>бюджет</w:t>
      </w:r>
      <w:r w:rsidR="006137EB" w:rsidRPr="002D60E3">
        <w:t>а</w:t>
      </w:r>
      <w:r w:rsidR="00D95086" w:rsidRPr="002D60E3">
        <w:t xml:space="preserve"> </w:t>
      </w:r>
      <w:r w:rsidR="00863354" w:rsidRPr="002D60E3">
        <w:t>муниципального образования</w:t>
      </w:r>
      <w:r w:rsidR="00D95086" w:rsidRPr="002D60E3">
        <w:t xml:space="preserve"> «Высокоярское сельское поселение» (далее </w:t>
      </w:r>
      <w:r w:rsidR="006137EB" w:rsidRPr="002D60E3">
        <w:t xml:space="preserve">по тексту - </w:t>
      </w:r>
      <w:r w:rsidR="00D95086" w:rsidRPr="002D60E3">
        <w:t xml:space="preserve">бюджет </w:t>
      </w:r>
      <w:r w:rsidR="000F66EF" w:rsidRPr="002D60E3">
        <w:t>поселения</w:t>
      </w:r>
      <w:r w:rsidR="00D95086" w:rsidRPr="002D60E3">
        <w:t>) на 20</w:t>
      </w:r>
      <w:r w:rsidR="00E35F39">
        <w:t>2</w:t>
      </w:r>
      <w:r w:rsidR="00447EC5">
        <w:t>5</w:t>
      </w:r>
      <w:r w:rsidR="00D95086" w:rsidRPr="002D60E3">
        <w:t xml:space="preserve"> год</w:t>
      </w:r>
      <w:r w:rsidR="000F66EF" w:rsidRPr="002D60E3">
        <w:t>:</w:t>
      </w:r>
    </w:p>
    <w:p w:rsidR="006137EB" w:rsidRPr="00514A24" w:rsidRDefault="00756C1C" w:rsidP="009B70DC">
      <w:pPr>
        <w:jc w:val="both"/>
      </w:pPr>
      <w:r>
        <w:t>1)</w:t>
      </w:r>
      <w:r w:rsidR="006137EB" w:rsidRPr="002D60E3">
        <w:t xml:space="preserve"> </w:t>
      </w:r>
      <w:r w:rsidR="00932546">
        <w:t>О</w:t>
      </w:r>
      <w:r w:rsidR="006137EB" w:rsidRPr="002D60E3">
        <w:t xml:space="preserve">бщий объем  доходов бюджета поселения </w:t>
      </w:r>
      <w:r w:rsidR="006137EB" w:rsidRPr="00514A24">
        <w:t>в сумме</w:t>
      </w:r>
      <w:r w:rsidR="00D95086" w:rsidRPr="00514A24">
        <w:t xml:space="preserve"> </w:t>
      </w:r>
      <w:r w:rsidR="00A76E1B">
        <w:t>1</w:t>
      </w:r>
      <w:r w:rsidR="00B02191">
        <w:t>9179</w:t>
      </w:r>
      <w:r w:rsidR="000F4922">
        <w:t>506</w:t>
      </w:r>
      <w:r w:rsidR="00B02191">
        <w:t>,5</w:t>
      </w:r>
      <w:r w:rsidR="000F4922">
        <w:t>0</w:t>
      </w:r>
      <w:r w:rsidRPr="00514A24">
        <w:t xml:space="preserve"> </w:t>
      </w:r>
      <w:r w:rsidR="000F66EF" w:rsidRPr="00514A24">
        <w:t>руб</w:t>
      </w:r>
      <w:r w:rsidR="006137EB" w:rsidRPr="00514A24">
        <w:t>., в т.ч. налоговые и неналоговые доходы в сумме</w:t>
      </w:r>
      <w:r w:rsidR="001349E8" w:rsidRPr="00514A24">
        <w:t xml:space="preserve"> </w:t>
      </w:r>
      <w:r w:rsidR="00503203">
        <w:t>30524</w:t>
      </w:r>
      <w:r w:rsidR="000F4922">
        <w:t>00,00</w:t>
      </w:r>
      <w:r w:rsidR="006137EB" w:rsidRPr="00514A24">
        <w:t xml:space="preserve"> руб</w:t>
      </w:r>
      <w:r w:rsidR="000F4922">
        <w:t>лей</w:t>
      </w:r>
      <w:r w:rsidR="001A21B1" w:rsidRPr="00514A24">
        <w:t>.</w:t>
      </w:r>
      <w:r w:rsidR="00D95086" w:rsidRPr="00514A24">
        <w:t xml:space="preserve"> </w:t>
      </w:r>
    </w:p>
    <w:p w:rsidR="00D95086" w:rsidRPr="002D60E3" w:rsidRDefault="00756C1C" w:rsidP="009B70DC">
      <w:pPr>
        <w:jc w:val="both"/>
      </w:pPr>
      <w:r w:rsidRPr="00514A24">
        <w:t>2)</w:t>
      </w:r>
      <w:r w:rsidR="006137EB" w:rsidRPr="00514A24">
        <w:t xml:space="preserve"> Общий объем расходов бюджета сельского поселения </w:t>
      </w:r>
      <w:r w:rsidR="00D95086" w:rsidRPr="00514A24">
        <w:t xml:space="preserve"> в сумме </w:t>
      </w:r>
      <w:r w:rsidR="00503203">
        <w:t>1</w:t>
      </w:r>
      <w:r w:rsidR="00B02191">
        <w:t>91795</w:t>
      </w:r>
      <w:r w:rsidR="000F4922">
        <w:t xml:space="preserve">06,50 </w:t>
      </w:r>
      <w:r w:rsidR="00D95086" w:rsidRPr="001349E8">
        <w:t>руб</w:t>
      </w:r>
      <w:r w:rsidR="000F4922">
        <w:t>лей.</w:t>
      </w:r>
    </w:p>
    <w:p w:rsidR="006137EB" w:rsidRDefault="00756C1C" w:rsidP="009B70DC">
      <w:pPr>
        <w:jc w:val="both"/>
      </w:pPr>
      <w:r>
        <w:t>3)</w:t>
      </w:r>
      <w:r w:rsidR="006137EB" w:rsidRPr="002D60E3">
        <w:t xml:space="preserve"> </w:t>
      </w:r>
      <w:r w:rsidR="00EB7749">
        <w:t>Д</w:t>
      </w:r>
      <w:r w:rsidR="006137EB" w:rsidRPr="002D60E3">
        <w:t>ефицит (</w:t>
      </w:r>
      <w:proofErr w:type="spellStart"/>
      <w:r w:rsidR="006137EB" w:rsidRPr="002D60E3">
        <w:t>профицит</w:t>
      </w:r>
      <w:proofErr w:type="spellEnd"/>
      <w:r w:rsidR="006137EB" w:rsidRPr="002D60E3">
        <w:t>) – 0 рублей.</w:t>
      </w:r>
    </w:p>
    <w:p w:rsidR="00E35F39" w:rsidRPr="002D60E3" w:rsidRDefault="00E35F39" w:rsidP="00E35F39">
      <w:pPr>
        <w:jc w:val="both"/>
      </w:pPr>
      <w:r>
        <w:t>2</w:t>
      </w:r>
      <w:r w:rsidRPr="002D60E3">
        <w:t>.Утвердить основные характеристики бюджета муниципального образования «</w:t>
      </w:r>
      <w:proofErr w:type="spellStart"/>
      <w:r w:rsidRPr="002D60E3">
        <w:t>Высокоярское</w:t>
      </w:r>
      <w:proofErr w:type="spellEnd"/>
      <w:r w:rsidRPr="002D60E3">
        <w:t xml:space="preserve"> сельское поселение» (далее по тексту - бюджет поселения) на 20</w:t>
      </w:r>
      <w:r>
        <w:t>2</w:t>
      </w:r>
      <w:r w:rsidR="00447EC5">
        <w:t>6</w:t>
      </w:r>
      <w:r w:rsidRPr="002D60E3">
        <w:t xml:space="preserve"> год:</w:t>
      </w:r>
    </w:p>
    <w:p w:rsidR="00E35F39" w:rsidRPr="00514A24" w:rsidRDefault="00E35F39" w:rsidP="00E35F39">
      <w:pPr>
        <w:jc w:val="both"/>
      </w:pPr>
      <w:r>
        <w:t>1)</w:t>
      </w:r>
      <w:r w:rsidRPr="002D60E3">
        <w:t xml:space="preserve"> </w:t>
      </w:r>
      <w:r>
        <w:t>О</w:t>
      </w:r>
      <w:r w:rsidRPr="002D60E3">
        <w:t xml:space="preserve">бщий объем  доходов бюджета поселения </w:t>
      </w:r>
      <w:r w:rsidRPr="00514A24">
        <w:t xml:space="preserve">в сумме </w:t>
      </w:r>
      <w:r w:rsidR="00B02191">
        <w:t>12176</w:t>
      </w:r>
      <w:r w:rsidR="000F4922">
        <w:t>057,00</w:t>
      </w:r>
      <w:r w:rsidRPr="00514A24">
        <w:t xml:space="preserve"> руб</w:t>
      </w:r>
      <w:r w:rsidR="000F4922">
        <w:t>лей</w:t>
      </w:r>
      <w:r w:rsidRPr="00514A24">
        <w:t xml:space="preserve">, в т.ч. налоговые и неналоговые доходы в сумме </w:t>
      </w:r>
      <w:r w:rsidR="00447EC5">
        <w:t>3</w:t>
      </w:r>
      <w:r w:rsidR="00503203">
        <w:t>1</w:t>
      </w:r>
      <w:r w:rsidR="00B02191">
        <w:t>60</w:t>
      </w:r>
      <w:r w:rsidR="000F4922">
        <w:t>00</w:t>
      </w:r>
      <w:r w:rsidR="00447EC5">
        <w:t>0</w:t>
      </w:r>
      <w:r w:rsidR="000F4922">
        <w:t>,00</w:t>
      </w:r>
      <w:r w:rsidR="00502BBD">
        <w:t xml:space="preserve"> </w:t>
      </w:r>
      <w:r w:rsidRPr="00514A24">
        <w:t xml:space="preserve"> руб</w:t>
      </w:r>
      <w:r w:rsidR="000F4922">
        <w:t>лей</w:t>
      </w:r>
      <w:r w:rsidRPr="00514A24">
        <w:t xml:space="preserve">. </w:t>
      </w:r>
    </w:p>
    <w:p w:rsidR="00E35F39" w:rsidRPr="002D60E3" w:rsidRDefault="00E35F39" w:rsidP="00E35F39">
      <w:pPr>
        <w:jc w:val="both"/>
      </w:pPr>
      <w:r w:rsidRPr="00514A24">
        <w:t xml:space="preserve">2) Общий объем расходов бюджета сельского поселения  в сумме </w:t>
      </w:r>
      <w:r w:rsidR="0042546A">
        <w:t>1</w:t>
      </w:r>
      <w:r w:rsidR="00B02191">
        <w:t>2176</w:t>
      </w:r>
      <w:r w:rsidR="000F4922">
        <w:t xml:space="preserve">057,00 </w:t>
      </w:r>
      <w:r w:rsidRPr="001349E8">
        <w:t>руб</w:t>
      </w:r>
      <w:r w:rsidR="000F4922">
        <w:t>лей</w:t>
      </w:r>
      <w:r w:rsidRPr="002D60E3">
        <w:t>.</w:t>
      </w:r>
    </w:p>
    <w:p w:rsidR="00E35F39" w:rsidRDefault="00E35F39" w:rsidP="00E35F39">
      <w:pPr>
        <w:jc w:val="both"/>
      </w:pPr>
      <w:r>
        <w:t>3)</w:t>
      </w:r>
      <w:r w:rsidRPr="002D60E3">
        <w:t xml:space="preserve"> </w:t>
      </w:r>
      <w:r>
        <w:t>Д</w:t>
      </w:r>
      <w:r w:rsidRPr="002D60E3">
        <w:t>ефицит (</w:t>
      </w:r>
      <w:proofErr w:type="spellStart"/>
      <w:r w:rsidRPr="002D60E3">
        <w:t>профицит</w:t>
      </w:r>
      <w:proofErr w:type="spellEnd"/>
      <w:r w:rsidRPr="002D60E3">
        <w:t>) – 0 рублей.</w:t>
      </w:r>
    </w:p>
    <w:p w:rsidR="00E35F39" w:rsidRPr="002D60E3" w:rsidRDefault="00E35F39" w:rsidP="00E35F39">
      <w:pPr>
        <w:jc w:val="both"/>
      </w:pPr>
      <w:r>
        <w:t>3</w:t>
      </w:r>
      <w:r w:rsidRPr="002D60E3">
        <w:t>.Утвердить основные характеристики бюджета муниципального образования «</w:t>
      </w:r>
      <w:proofErr w:type="spellStart"/>
      <w:r w:rsidRPr="002D60E3">
        <w:t>Высокоярское</w:t>
      </w:r>
      <w:proofErr w:type="spellEnd"/>
      <w:r w:rsidRPr="002D60E3">
        <w:t xml:space="preserve"> сельское поселение» (далее по тексту - бюджет поселения) на 20</w:t>
      </w:r>
      <w:r>
        <w:t>2</w:t>
      </w:r>
      <w:r w:rsidR="00447EC5">
        <w:t>7</w:t>
      </w:r>
      <w:r w:rsidRPr="002D60E3">
        <w:t xml:space="preserve"> год:</w:t>
      </w:r>
    </w:p>
    <w:p w:rsidR="00E35F39" w:rsidRPr="00514A24" w:rsidRDefault="00E35F39" w:rsidP="00E35F39">
      <w:pPr>
        <w:jc w:val="both"/>
      </w:pPr>
      <w:r>
        <w:t>1)</w:t>
      </w:r>
      <w:r w:rsidRPr="002D60E3">
        <w:t xml:space="preserve"> </w:t>
      </w:r>
      <w:r>
        <w:t>О</w:t>
      </w:r>
      <w:r w:rsidRPr="002D60E3">
        <w:t xml:space="preserve">бщий объем  доходов бюджета поселения </w:t>
      </w:r>
      <w:r w:rsidRPr="00514A24">
        <w:t xml:space="preserve">в сумме </w:t>
      </w:r>
      <w:r w:rsidR="0042546A">
        <w:t>1</w:t>
      </w:r>
      <w:r w:rsidR="00B02191">
        <w:t>3480</w:t>
      </w:r>
      <w:r w:rsidR="000F4922">
        <w:t>457,00</w:t>
      </w:r>
      <w:r w:rsidRPr="00514A24">
        <w:t xml:space="preserve"> руб</w:t>
      </w:r>
      <w:r w:rsidR="000F4922">
        <w:t>лей</w:t>
      </w:r>
      <w:r w:rsidRPr="00514A24">
        <w:t xml:space="preserve">, в т.ч. налоговые и неналоговые доходы в сумме </w:t>
      </w:r>
      <w:r w:rsidR="00A76E1B">
        <w:t>3</w:t>
      </w:r>
      <w:r w:rsidR="00073609">
        <w:t>842</w:t>
      </w:r>
      <w:r w:rsidR="00447EC5">
        <w:t>6</w:t>
      </w:r>
      <w:r w:rsidR="000F4922">
        <w:t>00,00</w:t>
      </w:r>
      <w:r>
        <w:t xml:space="preserve"> </w:t>
      </w:r>
      <w:r w:rsidRPr="00514A24">
        <w:t xml:space="preserve"> руб</w:t>
      </w:r>
      <w:r w:rsidR="000F4922">
        <w:t>лей</w:t>
      </w:r>
      <w:r w:rsidRPr="00514A24">
        <w:t xml:space="preserve">. </w:t>
      </w:r>
    </w:p>
    <w:p w:rsidR="00E35F39" w:rsidRPr="002D60E3" w:rsidRDefault="00E35F39" w:rsidP="00E35F39">
      <w:pPr>
        <w:jc w:val="both"/>
      </w:pPr>
      <w:r w:rsidRPr="00514A24">
        <w:t xml:space="preserve">2) Общий объем расходов бюджета сельского поселения  в сумме </w:t>
      </w:r>
      <w:r w:rsidR="0042546A">
        <w:t>1</w:t>
      </w:r>
      <w:r w:rsidR="00B02191">
        <w:t>3480</w:t>
      </w:r>
      <w:r w:rsidR="000F4922">
        <w:t xml:space="preserve">457,00 </w:t>
      </w:r>
      <w:r w:rsidRPr="001349E8">
        <w:t>руб</w:t>
      </w:r>
      <w:r w:rsidR="000F4922">
        <w:t>лей</w:t>
      </w:r>
      <w:r w:rsidRPr="002D60E3">
        <w:t>.</w:t>
      </w:r>
    </w:p>
    <w:p w:rsidR="00E35F39" w:rsidRDefault="00E35F39" w:rsidP="00E35F39">
      <w:pPr>
        <w:jc w:val="both"/>
      </w:pPr>
      <w:r>
        <w:t>3)</w:t>
      </w:r>
      <w:r w:rsidRPr="002D60E3">
        <w:t xml:space="preserve"> </w:t>
      </w:r>
      <w:r>
        <w:t>Д</w:t>
      </w:r>
      <w:r w:rsidRPr="002D60E3">
        <w:t>ефицит (</w:t>
      </w:r>
      <w:proofErr w:type="spellStart"/>
      <w:r w:rsidRPr="002D60E3">
        <w:t>профицит</w:t>
      </w:r>
      <w:proofErr w:type="spellEnd"/>
      <w:r w:rsidRPr="002D60E3">
        <w:t>) – 0 рублей.</w:t>
      </w:r>
    </w:p>
    <w:p w:rsidR="00E35F39" w:rsidRPr="002D60E3" w:rsidRDefault="00E35F39" w:rsidP="009B70DC">
      <w:pPr>
        <w:jc w:val="both"/>
      </w:pPr>
    </w:p>
    <w:p w:rsidR="001E0386" w:rsidRPr="002D60E3" w:rsidRDefault="00E35F39" w:rsidP="009B70DC">
      <w:pPr>
        <w:jc w:val="both"/>
      </w:pPr>
      <w:r>
        <w:t>4</w:t>
      </w:r>
      <w:r w:rsidR="002D60E3" w:rsidRPr="002D60E3">
        <w:t>.</w:t>
      </w:r>
      <w:r w:rsidR="001E0386" w:rsidRPr="002D60E3">
        <w:t>У</w:t>
      </w:r>
      <w:r w:rsidR="00DF2E5A">
        <w:t xml:space="preserve">твердить </w:t>
      </w:r>
      <w:r w:rsidR="00832FAA">
        <w:t>о</w:t>
      </w:r>
      <w:r w:rsidR="00832FAA" w:rsidRPr="00832FAA">
        <w:t>бъем налоговых и неналоговых доходов бюджета муниципального образования   «</w:t>
      </w:r>
      <w:proofErr w:type="spellStart"/>
      <w:r w:rsidR="00832FAA" w:rsidRPr="00832FAA">
        <w:t>Высокоярское</w:t>
      </w:r>
      <w:proofErr w:type="spellEnd"/>
      <w:r w:rsidR="00832FAA" w:rsidRPr="00832FAA">
        <w:t xml:space="preserve">  сельское  поселение»  на 202</w:t>
      </w:r>
      <w:r w:rsidR="0031044C">
        <w:t>5</w:t>
      </w:r>
      <w:r w:rsidR="00832FAA" w:rsidRPr="00832FAA">
        <w:t xml:space="preserve"> год и плановый период 202</w:t>
      </w:r>
      <w:r w:rsidR="0031044C">
        <w:t>6</w:t>
      </w:r>
      <w:r w:rsidR="00502BBD">
        <w:t xml:space="preserve"> и 202</w:t>
      </w:r>
      <w:r w:rsidR="0031044C">
        <w:t>7</w:t>
      </w:r>
      <w:r w:rsidR="00B7156C">
        <w:t xml:space="preserve"> </w:t>
      </w:r>
      <w:r w:rsidR="00502BBD">
        <w:t>годов</w:t>
      </w:r>
      <w:r w:rsidR="00832FAA" w:rsidRPr="00832FAA">
        <w:t xml:space="preserve"> </w:t>
      </w:r>
      <w:r w:rsidR="001E0386" w:rsidRPr="002D60E3">
        <w:t>в объеме, согласно приложению №</w:t>
      </w:r>
      <w:r w:rsidR="00D22B16" w:rsidRPr="002D60E3">
        <w:t xml:space="preserve"> </w:t>
      </w:r>
      <w:r w:rsidR="001E0386" w:rsidRPr="002D60E3">
        <w:t xml:space="preserve"> </w:t>
      </w:r>
      <w:r w:rsidR="002A3DB9" w:rsidRPr="002D60E3">
        <w:t>1</w:t>
      </w:r>
      <w:r w:rsidR="001E0386" w:rsidRPr="002D60E3">
        <w:t xml:space="preserve"> к настоящему Решению.</w:t>
      </w:r>
    </w:p>
    <w:p w:rsidR="002D60E3" w:rsidRDefault="00E35F39" w:rsidP="009B70DC">
      <w:pPr>
        <w:jc w:val="both"/>
      </w:pPr>
      <w:r>
        <w:t>5</w:t>
      </w:r>
      <w:r w:rsidR="0003089F" w:rsidRPr="002D60E3">
        <w:t>. У</w:t>
      </w:r>
      <w:r w:rsidR="00363D63">
        <w:t>твердить</w:t>
      </w:r>
      <w:r w:rsidR="0003089F" w:rsidRPr="002D60E3">
        <w:t xml:space="preserve"> объем межбюджетных трансфертов, получаемых из других бюджетов бюджетной системы Российской Федерации</w:t>
      </w:r>
      <w:r w:rsidR="00502BBD">
        <w:t>,</w:t>
      </w:r>
      <w:r w:rsidR="0003089F" w:rsidRPr="002D60E3">
        <w:t xml:space="preserve"> </w:t>
      </w:r>
      <w:r w:rsidR="00502BBD" w:rsidRPr="00832FAA">
        <w:t>на 202</w:t>
      </w:r>
      <w:r w:rsidR="0031044C">
        <w:t>5</w:t>
      </w:r>
      <w:r w:rsidR="00502BBD" w:rsidRPr="00832FAA">
        <w:t xml:space="preserve"> год и плановый период 202</w:t>
      </w:r>
      <w:r w:rsidR="0031044C">
        <w:t>6</w:t>
      </w:r>
      <w:r w:rsidR="00502BBD">
        <w:t xml:space="preserve"> и 202</w:t>
      </w:r>
      <w:r w:rsidR="0031044C">
        <w:t>7</w:t>
      </w:r>
      <w:r w:rsidR="00B7156C">
        <w:t xml:space="preserve"> </w:t>
      </w:r>
      <w:r w:rsidR="00502BBD">
        <w:t>годов</w:t>
      </w:r>
      <w:r w:rsidR="00502BBD" w:rsidRPr="002D60E3">
        <w:t xml:space="preserve"> </w:t>
      </w:r>
      <w:r w:rsidR="0003089F" w:rsidRPr="002D60E3">
        <w:t>согласно приложению № 2</w:t>
      </w:r>
      <w:r w:rsidR="006137EB" w:rsidRPr="002D60E3">
        <w:t xml:space="preserve"> к настоящему </w:t>
      </w:r>
      <w:r w:rsidR="001A21B1" w:rsidRPr="002D60E3">
        <w:t>Р</w:t>
      </w:r>
      <w:r w:rsidR="006137EB" w:rsidRPr="002D60E3">
        <w:t>ешению.</w:t>
      </w:r>
    </w:p>
    <w:p w:rsidR="00266D20" w:rsidRPr="002D60E3" w:rsidRDefault="00E35F39" w:rsidP="009B70DC">
      <w:pPr>
        <w:jc w:val="both"/>
      </w:pPr>
      <w:r>
        <w:t>6</w:t>
      </w:r>
      <w:r w:rsidR="00266D20" w:rsidRPr="002D60E3">
        <w:t xml:space="preserve">. Утвердить распределение </w:t>
      </w:r>
      <w:r w:rsidR="00AE7CBE" w:rsidRPr="002D60E3">
        <w:t xml:space="preserve">бюджетных ассигнований по разделам, подразделам, целевым статьям, группам </w:t>
      </w:r>
      <w:proofErr w:type="gramStart"/>
      <w:r w:rsidR="00AE7CBE" w:rsidRPr="002D60E3">
        <w:t xml:space="preserve">видов </w:t>
      </w:r>
      <w:r w:rsidR="00266D20" w:rsidRPr="002D60E3">
        <w:t xml:space="preserve">расходов </w:t>
      </w:r>
      <w:r w:rsidR="00AE7CBE" w:rsidRPr="002D60E3">
        <w:t xml:space="preserve"> классификации расходов </w:t>
      </w:r>
      <w:r w:rsidR="00266D20" w:rsidRPr="002D60E3">
        <w:t>бюджет</w:t>
      </w:r>
      <w:r w:rsidR="00AE7CBE" w:rsidRPr="002D60E3">
        <w:t>ов</w:t>
      </w:r>
      <w:proofErr w:type="gramEnd"/>
      <w:r w:rsidR="00266D20" w:rsidRPr="002D60E3">
        <w:t xml:space="preserve"> на 20</w:t>
      </w:r>
      <w:r w:rsidR="00A519F1">
        <w:t>2</w:t>
      </w:r>
      <w:r w:rsidR="0031044C">
        <w:t>5</w:t>
      </w:r>
      <w:r>
        <w:t xml:space="preserve"> </w:t>
      </w:r>
      <w:r w:rsidR="00266D20" w:rsidRPr="002D60E3">
        <w:t xml:space="preserve"> год</w:t>
      </w:r>
      <w:r>
        <w:t xml:space="preserve"> и плановый период 202</w:t>
      </w:r>
      <w:r w:rsidR="0031044C">
        <w:t>6</w:t>
      </w:r>
      <w:r w:rsidR="00D062D3">
        <w:t xml:space="preserve"> и </w:t>
      </w:r>
      <w:r>
        <w:t>202</w:t>
      </w:r>
      <w:r w:rsidR="0031044C">
        <w:t>7</w:t>
      </w:r>
      <w:r>
        <w:t xml:space="preserve"> годов</w:t>
      </w:r>
      <w:r w:rsidR="00266D20" w:rsidRPr="002D60E3">
        <w:t xml:space="preserve"> </w:t>
      </w:r>
      <w:r w:rsidR="00AE7CBE" w:rsidRPr="002D60E3">
        <w:t>со</w:t>
      </w:r>
      <w:r w:rsidR="00266D20" w:rsidRPr="002D60E3">
        <w:t>гласно Приложению №</w:t>
      </w:r>
      <w:r w:rsidR="002A3DB9" w:rsidRPr="002D60E3">
        <w:t xml:space="preserve"> </w:t>
      </w:r>
      <w:r w:rsidR="00DF6991">
        <w:t>3</w:t>
      </w:r>
      <w:r w:rsidR="00266D20" w:rsidRPr="002D60E3">
        <w:t xml:space="preserve"> к настоящему </w:t>
      </w:r>
      <w:r w:rsidR="001A21B1" w:rsidRPr="002D60E3">
        <w:t>Р</w:t>
      </w:r>
      <w:r w:rsidR="00266D20" w:rsidRPr="002D60E3">
        <w:t>ешению.</w:t>
      </w:r>
    </w:p>
    <w:p w:rsidR="00B94239" w:rsidRDefault="00E46DAC" w:rsidP="009B70DC">
      <w:pPr>
        <w:jc w:val="both"/>
      </w:pPr>
      <w:r>
        <w:t>7</w:t>
      </w:r>
      <w:r w:rsidR="00266D20" w:rsidRPr="002D60E3">
        <w:t xml:space="preserve">. </w:t>
      </w:r>
      <w:r w:rsidR="00E156B8">
        <w:t xml:space="preserve">Утвердить ведомственную структуру расходов бюджета </w:t>
      </w:r>
      <w:proofErr w:type="spellStart"/>
      <w:r w:rsidR="00E156B8">
        <w:t>Высокоярского</w:t>
      </w:r>
      <w:proofErr w:type="spellEnd"/>
      <w:r w:rsidR="00E156B8">
        <w:t xml:space="preserve"> сельского поселения на 202</w:t>
      </w:r>
      <w:r w:rsidR="0031044C">
        <w:t>5</w:t>
      </w:r>
      <w:r w:rsidR="00502BBD">
        <w:t xml:space="preserve"> год и плановый период 202</w:t>
      </w:r>
      <w:r w:rsidR="0031044C">
        <w:t>6</w:t>
      </w:r>
      <w:r w:rsidR="00E156B8">
        <w:t xml:space="preserve"> и 202</w:t>
      </w:r>
      <w:r w:rsidR="0031044C">
        <w:t>7</w:t>
      </w:r>
      <w:r w:rsidR="00E156B8">
        <w:t xml:space="preserve"> годов согласно Приложению  № 4 к настоящему решению.</w:t>
      </w:r>
    </w:p>
    <w:p w:rsidR="0012125E" w:rsidRDefault="00D062D3" w:rsidP="009B70DC">
      <w:pPr>
        <w:tabs>
          <w:tab w:val="num" w:pos="0"/>
          <w:tab w:val="left" w:pos="3915"/>
        </w:tabs>
        <w:jc w:val="both"/>
      </w:pPr>
      <w:r>
        <w:t>8</w:t>
      </w:r>
      <w:r w:rsidR="00B94239" w:rsidRPr="00FA2FDC">
        <w:t>.</w:t>
      </w:r>
      <w:r w:rsidR="00B94239">
        <w:t xml:space="preserve"> Утвердить </w:t>
      </w:r>
      <w:r w:rsidR="0003089F">
        <w:t>на</w:t>
      </w:r>
      <w:r w:rsidR="00B94239">
        <w:t xml:space="preserve"> 20</w:t>
      </w:r>
      <w:r w:rsidR="00A519F1">
        <w:t>2</w:t>
      </w:r>
      <w:r w:rsidR="0031044C">
        <w:t>5</w:t>
      </w:r>
      <w:r w:rsidR="00B94239">
        <w:t xml:space="preserve"> год</w:t>
      </w:r>
      <w:r>
        <w:t xml:space="preserve"> и плановый период 202</w:t>
      </w:r>
      <w:r w:rsidR="0031044C">
        <w:t>6</w:t>
      </w:r>
      <w:r>
        <w:t xml:space="preserve"> и 202</w:t>
      </w:r>
      <w:r w:rsidR="0031044C">
        <w:t>7</w:t>
      </w:r>
      <w:r>
        <w:t xml:space="preserve"> годов</w:t>
      </w:r>
      <w:r w:rsidR="0003089F">
        <w:t xml:space="preserve"> перечень  межбюджетных трансфертов</w:t>
      </w:r>
      <w:r w:rsidR="00B94239">
        <w:t xml:space="preserve">, </w:t>
      </w:r>
      <w:r w:rsidR="0003089F">
        <w:t>передаваемых</w:t>
      </w:r>
      <w:r w:rsidR="00B94239">
        <w:t xml:space="preserve"> из бюджета сельского поселения</w:t>
      </w:r>
      <w:r w:rsidR="0003089F">
        <w:t xml:space="preserve"> в </w:t>
      </w:r>
      <w:r w:rsidR="00B94239">
        <w:t xml:space="preserve">бюджет муниципального </w:t>
      </w:r>
      <w:r w:rsidR="0012125E">
        <w:lastRenderedPageBreak/>
        <w:t>образования «Бакчарский район», в связи с передачей части полномочий</w:t>
      </w:r>
      <w:r w:rsidR="00B94239">
        <w:t xml:space="preserve"> в размерах согласно Приложению №</w:t>
      </w:r>
      <w:r w:rsidR="00116700">
        <w:t xml:space="preserve"> </w:t>
      </w:r>
      <w:r w:rsidR="00DF6991">
        <w:t>5</w:t>
      </w:r>
      <w:r w:rsidR="00B94239">
        <w:t xml:space="preserve"> к настоящему </w:t>
      </w:r>
      <w:r w:rsidR="001A21B1">
        <w:t>Р</w:t>
      </w:r>
      <w:r w:rsidR="00B94239">
        <w:t>ешению.</w:t>
      </w:r>
    </w:p>
    <w:p w:rsidR="00116700" w:rsidRDefault="00D062D3" w:rsidP="0000564B">
      <w:pPr>
        <w:tabs>
          <w:tab w:val="num" w:pos="0"/>
          <w:tab w:val="left" w:pos="3915"/>
        </w:tabs>
        <w:jc w:val="both"/>
      </w:pPr>
      <w:r>
        <w:t>9</w:t>
      </w:r>
      <w:r w:rsidR="00B94239">
        <w:t xml:space="preserve">. </w:t>
      </w:r>
      <w:r w:rsidR="00116700">
        <w:t xml:space="preserve"> Утвердить </w:t>
      </w:r>
      <w:r w:rsidR="00EF0BF1">
        <w:t xml:space="preserve">перечень </w:t>
      </w:r>
      <w:r w:rsidR="00116700">
        <w:t xml:space="preserve">главных распорядителей </w:t>
      </w:r>
      <w:r w:rsidR="00EF0BF1">
        <w:t xml:space="preserve">средств бюджета поселения </w:t>
      </w:r>
      <w:r w:rsidR="00116700">
        <w:t xml:space="preserve"> на 20</w:t>
      </w:r>
      <w:r w:rsidR="00A519F1">
        <w:t>2</w:t>
      </w:r>
      <w:r w:rsidR="0031044C">
        <w:t>5</w:t>
      </w:r>
      <w:r w:rsidR="00116700">
        <w:t xml:space="preserve"> г</w:t>
      </w:r>
      <w:r w:rsidR="00D21B67">
        <w:t xml:space="preserve">од </w:t>
      </w:r>
      <w:r>
        <w:t>и плановый период 202</w:t>
      </w:r>
      <w:r w:rsidR="0031044C">
        <w:t>6</w:t>
      </w:r>
      <w:r>
        <w:t xml:space="preserve"> и 202</w:t>
      </w:r>
      <w:r w:rsidR="0031044C">
        <w:t>7</w:t>
      </w:r>
      <w:r>
        <w:t xml:space="preserve"> годов </w:t>
      </w:r>
      <w:r w:rsidR="00D21B67">
        <w:t xml:space="preserve">согласно приложению № </w:t>
      </w:r>
      <w:r w:rsidR="00B32015">
        <w:t>6</w:t>
      </w:r>
      <w:r w:rsidR="005C4653">
        <w:t xml:space="preserve"> к настоящему </w:t>
      </w:r>
      <w:r w:rsidR="001A21B1">
        <w:t>Р</w:t>
      </w:r>
      <w:r w:rsidR="005C4653">
        <w:t>ешению.</w:t>
      </w:r>
    </w:p>
    <w:p w:rsidR="0042377E" w:rsidRDefault="00FA2FDC" w:rsidP="009B70DC">
      <w:pPr>
        <w:tabs>
          <w:tab w:val="left" w:pos="3915"/>
        </w:tabs>
        <w:jc w:val="both"/>
      </w:pPr>
      <w:r>
        <w:t>1</w:t>
      </w:r>
      <w:r w:rsidR="0000564B">
        <w:t>0</w:t>
      </w:r>
      <w:r w:rsidR="00EF0BF1">
        <w:t>.</w:t>
      </w:r>
      <w:r w:rsidR="00116700">
        <w:t xml:space="preserve"> </w:t>
      </w:r>
      <w:r w:rsidR="0042377E">
        <w:t>Утвердить источники финансирования дефицита бюджета</w:t>
      </w:r>
      <w:r w:rsidR="00F73882">
        <w:t xml:space="preserve"> на 20</w:t>
      </w:r>
      <w:r w:rsidR="00A519F1">
        <w:t>2</w:t>
      </w:r>
      <w:r w:rsidR="0031044C">
        <w:t>5</w:t>
      </w:r>
      <w:r w:rsidR="00F73882">
        <w:t xml:space="preserve"> год</w:t>
      </w:r>
      <w:r w:rsidR="00D062D3">
        <w:t xml:space="preserve"> и плановый период 202</w:t>
      </w:r>
      <w:r w:rsidR="0031044C">
        <w:t>6</w:t>
      </w:r>
      <w:r w:rsidR="00D062D3">
        <w:t xml:space="preserve"> и 202</w:t>
      </w:r>
      <w:r w:rsidR="0031044C">
        <w:t>7</w:t>
      </w:r>
      <w:r w:rsidR="00D062D3">
        <w:t xml:space="preserve"> годов</w:t>
      </w:r>
      <w:r w:rsidR="00F73882">
        <w:t xml:space="preserve"> согласно Приложению № </w:t>
      </w:r>
      <w:r w:rsidR="00B32015">
        <w:t>7</w:t>
      </w:r>
      <w:r w:rsidR="005122DA">
        <w:t xml:space="preserve"> к настоящему решению.</w:t>
      </w:r>
    </w:p>
    <w:p w:rsidR="00643EF7" w:rsidRDefault="00FA2FDC" w:rsidP="009B70DC">
      <w:pPr>
        <w:tabs>
          <w:tab w:val="left" w:pos="3915"/>
        </w:tabs>
        <w:jc w:val="both"/>
      </w:pPr>
      <w:r>
        <w:t>1</w:t>
      </w:r>
      <w:r w:rsidR="0000564B">
        <w:t>1</w:t>
      </w:r>
      <w:r w:rsidR="005122DA">
        <w:t>.</w:t>
      </w:r>
      <w:proofErr w:type="gramStart"/>
      <w:r w:rsidR="003A4F60">
        <w:t>Бюджетные ассигнования, направляемые на исполнение публичных нормативных обязательств в 20</w:t>
      </w:r>
      <w:r w:rsidR="00A519F1">
        <w:t>2</w:t>
      </w:r>
      <w:r w:rsidR="0031044C">
        <w:t>5</w:t>
      </w:r>
      <w:r w:rsidR="003A4F60">
        <w:t xml:space="preserve"> году </w:t>
      </w:r>
      <w:r w:rsidR="00985CDB">
        <w:t>и плановом периоде 202</w:t>
      </w:r>
      <w:r w:rsidR="0031044C">
        <w:t>6</w:t>
      </w:r>
      <w:r w:rsidR="00985CDB">
        <w:t xml:space="preserve"> и 202</w:t>
      </w:r>
      <w:r w:rsidR="0031044C">
        <w:t>7</w:t>
      </w:r>
      <w:r w:rsidR="00985CDB">
        <w:t xml:space="preserve"> годов </w:t>
      </w:r>
      <w:r w:rsidR="003A4F60">
        <w:t>не предусмотрены</w:t>
      </w:r>
      <w:proofErr w:type="gramEnd"/>
      <w:r w:rsidR="003A4F60">
        <w:t>.</w:t>
      </w:r>
    </w:p>
    <w:p w:rsidR="00985CDB" w:rsidRDefault="00B556FA" w:rsidP="009B70DC">
      <w:pPr>
        <w:tabs>
          <w:tab w:val="left" w:pos="3915"/>
        </w:tabs>
        <w:jc w:val="both"/>
      </w:pPr>
      <w:r>
        <w:t>1</w:t>
      </w:r>
      <w:r w:rsidR="0000564B">
        <w:t>2</w:t>
      </w:r>
      <w:r w:rsidR="00406671">
        <w:t>.</w:t>
      </w:r>
      <w:r w:rsidR="00B22F4C">
        <w:t xml:space="preserve">Установить предельный объем муниципального долга </w:t>
      </w:r>
      <w:r w:rsidR="001A21B1">
        <w:t>муниципального образования «</w:t>
      </w:r>
      <w:proofErr w:type="spellStart"/>
      <w:r w:rsidR="00B22F4C">
        <w:t>Высокоярско</w:t>
      </w:r>
      <w:r w:rsidR="001A21B1">
        <w:t>е</w:t>
      </w:r>
      <w:proofErr w:type="spellEnd"/>
      <w:r w:rsidR="00B22F4C">
        <w:t xml:space="preserve"> сельско</w:t>
      </w:r>
      <w:r w:rsidR="001A21B1">
        <w:t>е</w:t>
      </w:r>
      <w:r w:rsidR="00B22F4C">
        <w:t xml:space="preserve"> поселени</w:t>
      </w:r>
      <w:r w:rsidR="001A21B1">
        <w:t>е»</w:t>
      </w:r>
      <w:r w:rsidR="00985CDB">
        <w:t>:</w:t>
      </w:r>
    </w:p>
    <w:p w:rsidR="005C4653" w:rsidRDefault="00985CDB" w:rsidP="009B70DC">
      <w:pPr>
        <w:tabs>
          <w:tab w:val="left" w:pos="3915"/>
        </w:tabs>
        <w:jc w:val="both"/>
      </w:pPr>
      <w:r>
        <w:t xml:space="preserve">1) </w:t>
      </w:r>
      <w:r w:rsidR="00B22F4C">
        <w:t xml:space="preserve"> </w:t>
      </w:r>
      <w:r w:rsidR="005C4653">
        <w:t>на 20</w:t>
      </w:r>
      <w:r w:rsidR="00A519F1">
        <w:t>2</w:t>
      </w:r>
      <w:r w:rsidR="0031044C">
        <w:t>5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2)</w:t>
      </w:r>
      <w:r w:rsidR="006E5814">
        <w:t xml:space="preserve"> </w:t>
      </w:r>
      <w:r>
        <w:t>на 202</w:t>
      </w:r>
      <w:r w:rsidR="0031044C">
        <w:t>6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3) на 202</w:t>
      </w:r>
      <w:r w:rsidR="0031044C">
        <w:t>7</w:t>
      </w:r>
      <w:r>
        <w:t xml:space="preserve"> год в сумме 0 рублей.</w:t>
      </w:r>
    </w:p>
    <w:p w:rsidR="00985CDB" w:rsidRDefault="00985CDB" w:rsidP="009B70DC">
      <w:pPr>
        <w:tabs>
          <w:tab w:val="left" w:pos="3915"/>
        </w:tabs>
        <w:jc w:val="both"/>
      </w:pPr>
      <w:r>
        <w:t>1</w:t>
      </w:r>
      <w:r w:rsidR="0000564B">
        <w:t>3</w:t>
      </w:r>
      <w:r>
        <w:t>.</w:t>
      </w:r>
      <w:r w:rsidR="00B22F4C">
        <w:t xml:space="preserve">Установить предельный объем расходов на обслуживание муниципального долга </w:t>
      </w:r>
      <w:r w:rsidR="003E1193">
        <w:t>муниципального образования «</w:t>
      </w:r>
      <w:proofErr w:type="spellStart"/>
      <w:r w:rsidR="003E1193">
        <w:t>Высокоярское</w:t>
      </w:r>
      <w:proofErr w:type="spellEnd"/>
      <w:r w:rsidR="00B22F4C">
        <w:t xml:space="preserve"> сельско</w:t>
      </w:r>
      <w:r w:rsidR="003E1193">
        <w:t>е</w:t>
      </w:r>
      <w:r w:rsidR="00B22F4C">
        <w:t xml:space="preserve"> поселени</w:t>
      </w:r>
      <w:r w:rsidR="003E1193">
        <w:t>е»</w:t>
      </w:r>
      <w:r>
        <w:t>:</w:t>
      </w:r>
    </w:p>
    <w:p w:rsidR="005C4653" w:rsidRDefault="00985CDB" w:rsidP="009B70DC">
      <w:pPr>
        <w:tabs>
          <w:tab w:val="left" w:pos="3915"/>
        </w:tabs>
        <w:jc w:val="both"/>
      </w:pPr>
      <w:r>
        <w:t>1)</w:t>
      </w:r>
      <w:r w:rsidR="00B22F4C">
        <w:t xml:space="preserve"> </w:t>
      </w:r>
      <w:r w:rsidR="00E70531">
        <w:t>на 20</w:t>
      </w:r>
      <w:r w:rsidR="00A519F1">
        <w:t>2</w:t>
      </w:r>
      <w:r w:rsidR="0031044C">
        <w:t>5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2) на 202</w:t>
      </w:r>
      <w:r w:rsidR="0031044C">
        <w:t>6</w:t>
      </w:r>
      <w:r>
        <w:t xml:space="preserve"> год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3) на 202</w:t>
      </w:r>
      <w:r w:rsidR="0031044C">
        <w:t>7</w:t>
      </w:r>
      <w:r>
        <w:t xml:space="preserve"> год в сумме 0 рублей.</w:t>
      </w:r>
    </w:p>
    <w:p w:rsidR="00985CDB" w:rsidRDefault="00985CDB" w:rsidP="009B70DC">
      <w:pPr>
        <w:tabs>
          <w:tab w:val="left" w:pos="3915"/>
        </w:tabs>
        <w:jc w:val="both"/>
      </w:pPr>
      <w:r>
        <w:t>1</w:t>
      </w:r>
      <w:r w:rsidR="0000564B">
        <w:t>4</w:t>
      </w:r>
      <w:r>
        <w:t>.</w:t>
      </w:r>
      <w:r w:rsidR="005122DA">
        <w:t>Установить верхний предел муниципального долга Высокоярского сельского поселе</w:t>
      </w:r>
      <w:r>
        <w:t>ния по состоянию на 1 января:</w:t>
      </w:r>
    </w:p>
    <w:p w:rsidR="005122DA" w:rsidRDefault="00985CDB" w:rsidP="009B70DC">
      <w:pPr>
        <w:tabs>
          <w:tab w:val="left" w:pos="3915"/>
        </w:tabs>
        <w:jc w:val="both"/>
      </w:pPr>
      <w:r>
        <w:t xml:space="preserve">1) </w:t>
      </w:r>
      <w:r w:rsidR="00A519F1">
        <w:t>202</w:t>
      </w:r>
      <w:r w:rsidR="0031044C">
        <w:t>5</w:t>
      </w:r>
      <w:r w:rsidR="005122DA">
        <w:t xml:space="preserve"> года в сумме 0 рублей, в том числе по муниципал</w:t>
      </w:r>
      <w:r>
        <w:t>ьным гарантиям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2)</w:t>
      </w:r>
      <w:r w:rsidRPr="00985CDB">
        <w:t xml:space="preserve"> </w:t>
      </w:r>
      <w:r>
        <w:t>202</w:t>
      </w:r>
      <w:r w:rsidR="0031044C">
        <w:t>6</w:t>
      </w:r>
      <w:r>
        <w:t xml:space="preserve"> года в сумме 0 рублей, в том числе по муниципальным гарантиям в сумме 0 рублей;</w:t>
      </w:r>
    </w:p>
    <w:p w:rsidR="00985CDB" w:rsidRDefault="00985CDB" w:rsidP="009B70DC">
      <w:pPr>
        <w:tabs>
          <w:tab w:val="left" w:pos="3915"/>
        </w:tabs>
        <w:jc w:val="both"/>
      </w:pPr>
      <w:r>
        <w:t>3)</w:t>
      </w:r>
      <w:r w:rsidRPr="00985CDB">
        <w:t xml:space="preserve"> </w:t>
      </w:r>
      <w:r>
        <w:t>202</w:t>
      </w:r>
      <w:r w:rsidR="0031044C">
        <w:t>7</w:t>
      </w:r>
      <w:r>
        <w:t xml:space="preserve"> года в сумме 0 рублей, в том числе по муниципальным гарантиям в сумме 0 рублей;</w:t>
      </w:r>
    </w:p>
    <w:p w:rsidR="005122DA" w:rsidRDefault="005122DA" w:rsidP="009B70DC">
      <w:pPr>
        <w:tabs>
          <w:tab w:val="left" w:pos="3915"/>
        </w:tabs>
        <w:jc w:val="both"/>
      </w:pPr>
      <w:r>
        <w:t>Установить, что управление муниципальным долгом Высокоярского сельского поселения производится Администрацией Высокоярского сельского поселения.</w:t>
      </w:r>
    </w:p>
    <w:p w:rsidR="00A94F19" w:rsidRDefault="00FA2FDC" w:rsidP="009B70DC">
      <w:pPr>
        <w:ind w:firstLine="180"/>
        <w:jc w:val="both"/>
      </w:pPr>
      <w:r>
        <w:t>1</w:t>
      </w:r>
      <w:r w:rsidR="0000564B">
        <w:t>5</w:t>
      </w:r>
      <w:r w:rsidR="00A94F19">
        <w:t>.</w:t>
      </w:r>
      <w:r w:rsidR="00A94F19" w:rsidRPr="00A94F19">
        <w:t xml:space="preserve"> </w:t>
      </w:r>
      <w:r w:rsidR="00A94F19">
        <w:t xml:space="preserve">Установить, что остатки средств на  едином  счете   бюджета сельского поселения на начало текущего финансового года, </w:t>
      </w:r>
      <w:r w:rsidR="00183365">
        <w:t>за исключением остатков  неиспользованных межбюджетных трансфертов, полученных в форме  субвенций, субсидий и иных межбюджетных трансфертов, имеющих целевое назначение, в</w:t>
      </w:r>
      <w:r w:rsidR="00A94F19">
        <w:t xml:space="preserve"> объеме до 100 % могут направляться на покрытие временных кассовых разрывов, возникающих при исполнении бюджета.</w:t>
      </w:r>
    </w:p>
    <w:p w:rsidR="00524555" w:rsidRPr="003E1193" w:rsidRDefault="00E156B8" w:rsidP="009B70DC">
      <w:pPr>
        <w:ind w:firstLine="180"/>
        <w:jc w:val="both"/>
        <w:rPr>
          <w:color w:val="000000"/>
        </w:rPr>
      </w:pPr>
      <w:r>
        <w:t>1</w:t>
      </w:r>
      <w:r w:rsidR="0000564B">
        <w:t>6</w:t>
      </w:r>
      <w:r w:rsidR="00A94F19">
        <w:t>.</w:t>
      </w:r>
      <w:r w:rsidR="00A94F19" w:rsidRPr="00A94F19">
        <w:rPr>
          <w:color w:val="000000"/>
        </w:rPr>
        <w:t xml:space="preserve"> </w:t>
      </w:r>
      <w:r w:rsidR="00A94F19">
        <w:rPr>
          <w:color w:val="000000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</w:t>
      </w:r>
      <w:r w:rsidR="000D5FE5">
        <w:rPr>
          <w:color w:val="000000"/>
        </w:rPr>
        <w:t>е</w:t>
      </w:r>
      <w:r w:rsidR="00A94F19">
        <w:rPr>
          <w:color w:val="000000"/>
        </w:rPr>
        <w:t xml:space="preserve">м средств  бюджета </w:t>
      </w:r>
      <w:r w:rsidR="003E1193">
        <w:rPr>
          <w:color w:val="000000"/>
        </w:rPr>
        <w:t>муниципального образования «</w:t>
      </w:r>
      <w:proofErr w:type="spellStart"/>
      <w:r w:rsidR="00524555">
        <w:rPr>
          <w:color w:val="000000"/>
        </w:rPr>
        <w:t>Высокоярск</w:t>
      </w:r>
      <w:r w:rsidR="000D5FE5">
        <w:rPr>
          <w:color w:val="000000"/>
        </w:rPr>
        <w:t>о</w:t>
      </w:r>
      <w:r w:rsidR="003E1193">
        <w:rPr>
          <w:color w:val="000000"/>
        </w:rPr>
        <w:t>е</w:t>
      </w:r>
      <w:proofErr w:type="spellEnd"/>
      <w:r w:rsidR="00A94F19">
        <w:rPr>
          <w:color w:val="000000"/>
        </w:rPr>
        <w:t xml:space="preserve"> сельск</w:t>
      </w:r>
      <w:r w:rsidR="000D5FE5">
        <w:rPr>
          <w:color w:val="000000"/>
        </w:rPr>
        <w:t>о</w:t>
      </w:r>
      <w:r w:rsidR="003E1193">
        <w:rPr>
          <w:color w:val="000000"/>
        </w:rPr>
        <w:t>е</w:t>
      </w:r>
      <w:r w:rsidR="00A94F19">
        <w:rPr>
          <w:color w:val="000000"/>
        </w:rPr>
        <w:t xml:space="preserve"> поселени</w:t>
      </w:r>
      <w:r w:rsidR="003E1193">
        <w:rPr>
          <w:color w:val="000000"/>
        </w:rPr>
        <w:t>е»</w:t>
      </w:r>
      <w:r w:rsidR="00524C01">
        <w:rPr>
          <w:color w:val="000000"/>
        </w:rPr>
        <w:t xml:space="preserve"> </w:t>
      </w:r>
      <w:proofErr w:type="spellStart"/>
      <w:r w:rsidR="00524C01">
        <w:rPr>
          <w:color w:val="000000"/>
        </w:rPr>
        <w:t>Бакчарского</w:t>
      </w:r>
      <w:proofErr w:type="spellEnd"/>
      <w:r w:rsidR="00524C01">
        <w:rPr>
          <w:color w:val="000000"/>
        </w:rPr>
        <w:t xml:space="preserve"> района Томской области</w:t>
      </w:r>
      <w:r w:rsidR="00A94F19">
        <w:rPr>
          <w:color w:val="000000"/>
        </w:rPr>
        <w:t>,</w:t>
      </w:r>
      <w:r w:rsidR="00524555" w:rsidRPr="00524555">
        <w:rPr>
          <w:color w:val="000000"/>
        </w:rPr>
        <w:t xml:space="preserve"> </w:t>
      </w:r>
      <w:r w:rsidR="00524555">
        <w:rPr>
          <w:color w:val="000000"/>
        </w:rPr>
        <w:t xml:space="preserve"> в ведении которого находятся муниципальные казенные  </w:t>
      </w:r>
      <w:r w:rsidR="00524555" w:rsidRPr="003E1193">
        <w:rPr>
          <w:color w:val="000000"/>
        </w:rPr>
        <w:t>учреждения, на обеспечение деятельности муниципальных казенных  учреждений за счет:</w:t>
      </w:r>
    </w:p>
    <w:p w:rsidR="00A94F19" w:rsidRDefault="00A94F19" w:rsidP="009B70DC">
      <w:pPr>
        <w:jc w:val="both"/>
        <w:rPr>
          <w:color w:val="000000"/>
        </w:rPr>
      </w:pPr>
      <w:r>
        <w:rPr>
          <w:color w:val="000000"/>
        </w:rPr>
        <w:t xml:space="preserve">   - доходов  от  платных  услуг, оказываемых муниципальными казенными  учреждениями;</w:t>
      </w:r>
    </w:p>
    <w:p w:rsidR="00A94F19" w:rsidRDefault="00A94F19" w:rsidP="009B70DC">
      <w:pPr>
        <w:ind w:firstLine="180"/>
        <w:jc w:val="both"/>
        <w:rPr>
          <w:color w:val="000000"/>
        </w:rPr>
      </w:pPr>
      <w:r>
        <w:rPr>
          <w:color w:val="000000"/>
        </w:rPr>
        <w:t>- безвозмездных  поступлений от физических и юридических лиц, международных организаций и правительств иностранных  государств, в том числе добровольных  пожертвований;</w:t>
      </w:r>
    </w:p>
    <w:p w:rsidR="00A94F19" w:rsidRDefault="00A94F19" w:rsidP="009B70DC">
      <w:pPr>
        <w:ind w:firstLine="180"/>
        <w:jc w:val="both"/>
        <w:rPr>
          <w:color w:val="000000"/>
        </w:rPr>
      </w:pPr>
      <w:r>
        <w:rPr>
          <w:color w:val="000000"/>
        </w:rPr>
        <w:t>предоставляются при условии фактического поступления указанных доходов в местный бюджет.</w:t>
      </w:r>
    </w:p>
    <w:p w:rsidR="00A94F19" w:rsidRDefault="0000564B" w:rsidP="009B70DC">
      <w:pPr>
        <w:ind w:firstLine="180"/>
        <w:jc w:val="both"/>
        <w:rPr>
          <w:color w:val="000000"/>
        </w:rPr>
      </w:pPr>
      <w:r>
        <w:t>17</w:t>
      </w:r>
      <w:r w:rsidR="00A94F19">
        <w:t>.</w:t>
      </w:r>
      <w:r w:rsidR="00A94F19" w:rsidRPr="00A94F19">
        <w:rPr>
          <w:color w:val="000000"/>
        </w:rPr>
        <w:t xml:space="preserve"> </w:t>
      </w:r>
      <w:r w:rsidR="00A94F19">
        <w:rPr>
          <w:color w:val="000000"/>
        </w:rPr>
        <w:t>Доходы от платных услуг, оказываемых муницип</w:t>
      </w:r>
      <w:r w:rsidR="008A4AB2">
        <w:rPr>
          <w:color w:val="000000"/>
        </w:rPr>
        <w:t xml:space="preserve">альными казенными учреждениями, </w:t>
      </w:r>
      <w:proofErr w:type="gramStart"/>
      <w:r w:rsidR="00A94F19">
        <w:rPr>
          <w:color w:val="000000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  решением и неиспользованные остатки средств муниципальных казенных  учреждений, полученных от оказания платных 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 направляются  на увеличение расходов</w:t>
      </w:r>
      <w:proofErr w:type="gramEnd"/>
      <w:r w:rsidR="00A94F19">
        <w:rPr>
          <w:color w:val="000000"/>
        </w:rPr>
        <w:t xml:space="preserve">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  </w:t>
      </w:r>
    </w:p>
    <w:p w:rsidR="000150DB" w:rsidRDefault="000150DB" w:rsidP="009B70DC">
      <w:pPr>
        <w:ind w:firstLine="180"/>
        <w:jc w:val="both"/>
      </w:pPr>
      <w:r>
        <w:t xml:space="preserve">18. </w:t>
      </w:r>
      <w:proofErr w:type="gramStart"/>
      <w:r>
        <w:t xml:space="preserve">Установить, что получатели средств местного бюджета </w:t>
      </w:r>
      <w:proofErr w:type="spellStart"/>
      <w:r>
        <w:t>Высокоярского</w:t>
      </w:r>
      <w:proofErr w:type="spellEnd"/>
      <w:r>
        <w:t xml:space="preserve"> сельского поселения при заключении гражданско-правовых договоров (муниципальных контрактов), предметом которых являются поставка товара, выполнение работы, оказание услуги, </w:t>
      </w:r>
      <w:r>
        <w:lastRenderedPageBreak/>
        <w:t xml:space="preserve">подлежащих оплате за счет средств местного бюджета, вправе предусматривать авансовые платежи: 1) в размере до 100 процентов от суммы договора (контракта), но не более лимитов бюджетных обязательств, подлежащих исполнению за счет средств местного бюджета </w:t>
      </w:r>
      <w:proofErr w:type="spellStart"/>
      <w:r>
        <w:t>Высокоярского</w:t>
      </w:r>
      <w:proofErr w:type="spellEnd"/>
      <w:r>
        <w:t xml:space="preserve"> сельского</w:t>
      </w:r>
      <w:proofErr w:type="gramEnd"/>
      <w:r>
        <w:t xml:space="preserve"> поселения в соответствующем финансовом году, - по договорам с исполнением по требованию (абонентским договорам), договорам (контрактам) об оказании услуг связи, 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>
        <w:t>вебинарах</w:t>
      </w:r>
      <w:proofErr w:type="spellEnd"/>
      <w:r>
        <w:t>, конференциях, форумах, олимпиадах, конкурсах, чемпионатах профессионального мастерства, творческих фестивалях, приобретении ави</w:t>
      </w:r>
      <w:proofErr w:type="gramStart"/>
      <w:r>
        <w:t>а-</w:t>
      </w:r>
      <w:proofErr w:type="gramEnd"/>
      <w:r>
        <w:t>,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выступление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удостоверяющем центром, по договорам (контрактам) на осуществление технологического присоединения к сетям инженерно-технического обеспечения (</w:t>
      </w:r>
      <w:proofErr w:type="spellStart"/>
      <w:r>
        <w:t>газо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электро</w:t>
      </w:r>
      <w:proofErr w:type="spellEnd"/>
      <w:r>
        <w:t xml:space="preserve">-, водоснабжения, водоотведения), а также по договорам (контрактам), связанным с обслуживанием </w:t>
      </w:r>
      <w:proofErr w:type="gramStart"/>
      <w:r>
        <w:t xml:space="preserve">и управлением муниципальным внутренним долгом </w:t>
      </w:r>
      <w:proofErr w:type="spellStart"/>
      <w:r>
        <w:t>Высокоярского</w:t>
      </w:r>
      <w:proofErr w:type="spellEnd"/>
      <w:r>
        <w:t xml:space="preserve"> сельского поселения; 2)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</w:t>
      </w:r>
      <w:proofErr w:type="spellStart"/>
      <w:r>
        <w:t>Высокоярского</w:t>
      </w:r>
      <w:proofErr w:type="spellEnd"/>
      <w:r>
        <w:t xml:space="preserve"> сельского поселения 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 18.</w:t>
      </w:r>
      <w:proofErr w:type="gramEnd"/>
      <w:r>
        <w:t xml:space="preserve"> Установить, что получатели средств местного бюджета </w:t>
      </w:r>
      <w:proofErr w:type="spellStart"/>
      <w:r>
        <w:t>Высокоярского</w:t>
      </w:r>
      <w:proofErr w:type="spellEnd"/>
      <w:r>
        <w:t xml:space="preserve"> сельского поселения вправе предусматривать авансовые платежи в размере 100 процентов от потребности при оплате проезда к месту проведения отдыха и обратно во время отпуска работникам муниципальных учреждений, как жителям местностей, приравненных к районам Крайнего Севера. </w:t>
      </w:r>
    </w:p>
    <w:p w:rsidR="00A94F19" w:rsidRDefault="0000564B" w:rsidP="009B70DC">
      <w:pPr>
        <w:ind w:firstLine="180"/>
        <w:jc w:val="both"/>
      </w:pPr>
      <w:r>
        <w:t>1</w:t>
      </w:r>
      <w:r w:rsidR="000150DB">
        <w:t>9</w:t>
      </w:r>
      <w:r w:rsidR="00A94F19">
        <w:t>.</w:t>
      </w:r>
      <w:r w:rsidR="00A94F19" w:rsidRPr="00A94F19">
        <w:t xml:space="preserve"> </w:t>
      </w:r>
      <w:r w:rsidR="00A94F19">
        <w:t>Установить, что в 20</w:t>
      </w:r>
      <w:r w:rsidR="00A519F1">
        <w:t>2</w:t>
      </w:r>
      <w:r w:rsidR="0031044C">
        <w:t>5</w:t>
      </w:r>
      <w:r w:rsidR="00A94F19">
        <w:t xml:space="preserve"> году</w:t>
      </w:r>
      <w:r w:rsidR="00502BBD">
        <w:t xml:space="preserve"> и плановом периоде 202</w:t>
      </w:r>
      <w:r w:rsidR="0031044C">
        <w:t>6</w:t>
      </w:r>
      <w:r w:rsidR="00985CDB">
        <w:t xml:space="preserve"> и 202</w:t>
      </w:r>
      <w:r w:rsidR="0031044C">
        <w:t>7</w:t>
      </w:r>
      <w:r w:rsidR="00985CDB">
        <w:t xml:space="preserve"> годов</w:t>
      </w:r>
      <w:r w:rsidR="00A94F19">
        <w:t xml:space="preserve">  в  первоочередном  порядке  из    бюджета сельского поселения   финансируются  следующие  расходы:</w:t>
      </w:r>
    </w:p>
    <w:p w:rsidR="00A94F19" w:rsidRDefault="00A94F19" w:rsidP="009B70DC">
      <w:pPr>
        <w:ind w:firstLine="360"/>
        <w:jc w:val="both"/>
      </w:pPr>
      <w:r>
        <w:t>оплата  труда  и  начисления  на  выплаты по оплате труда;</w:t>
      </w:r>
    </w:p>
    <w:p w:rsidR="00A94F19" w:rsidRDefault="00A94F19" w:rsidP="009B70DC">
      <w:pPr>
        <w:ind w:firstLine="360"/>
        <w:jc w:val="both"/>
      </w:pPr>
      <w:r>
        <w:t>оплата коммунальных  услуг, услуг  связи и транспортных  услуг;</w:t>
      </w:r>
    </w:p>
    <w:p w:rsidR="00A94F19" w:rsidRDefault="00A94F19" w:rsidP="009B70DC">
      <w:pPr>
        <w:ind w:firstLine="360"/>
        <w:jc w:val="both"/>
      </w:pPr>
      <w:r>
        <w:t>оплата  медикаментов, продуктов питания, котельно-печного топлива, горюче-смазочных  материалов;</w:t>
      </w:r>
    </w:p>
    <w:p w:rsidR="00A94F19" w:rsidRDefault="00A94F19" w:rsidP="009B70DC">
      <w:pPr>
        <w:ind w:firstLine="360"/>
        <w:jc w:val="both"/>
      </w:pPr>
      <w:r>
        <w:t>уплата  налогов, сборов и иных  обязательных  платежей;</w:t>
      </w:r>
    </w:p>
    <w:p w:rsidR="00A94F19" w:rsidRDefault="00A94F19" w:rsidP="009B70DC">
      <w:pPr>
        <w:ind w:firstLine="360"/>
        <w:jc w:val="both"/>
      </w:pPr>
      <w:r>
        <w:t>расходы на исполнение  судебных  актов  по  обращению  взыскания  на средства  местного  бюджета;</w:t>
      </w:r>
    </w:p>
    <w:p w:rsidR="00A94F19" w:rsidRDefault="00A94F19" w:rsidP="009B70DC">
      <w:pPr>
        <w:ind w:firstLine="360"/>
        <w:jc w:val="both"/>
      </w:pPr>
      <w:r w:rsidRPr="00411866">
        <w:t>иные  неотложные  расходы.</w:t>
      </w:r>
    </w:p>
    <w:p w:rsidR="00985CDB" w:rsidRDefault="000150DB" w:rsidP="009B70DC">
      <w:pPr>
        <w:jc w:val="both"/>
      </w:pPr>
      <w:r>
        <w:t>20</w:t>
      </w:r>
      <w:r w:rsidR="00524555">
        <w:t xml:space="preserve">.Установить предельную величину Резервного фонда </w:t>
      </w:r>
      <w:r w:rsidR="00702AB8">
        <w:t xml:space="preserve">Администрации </w:t>
      </w:r>
      <w:proofErr w:type="spellStart"/>
      <w:r w:rsidR="00702AB8">
        <w:t>Высокоярского</w:t>
      </w:r>
      <w:proofErr w:type="spellEnd"/>
      <w:r w:rsidR="00524555">
        <w:t xml:space="preserve"> сельско</w:t>
      </w:r>
      <w:r w:rsidR="00702AB8">
        <w:t>го</w:t>
      </w:r>
      <w:r w:rsidR="00524555">
        <w:t xml:space="preserve"> поселени</w:t>
      </w:r>
      <w:r w:rsidR="00702AB8">
        <w:t>я</w:t>
      </w:r>
      <w:r w:rsidR="00784186">
        <w:t xml:space="preserve"> </w:t>
      </w:r>
      <w:proofErr w:type="gramStart"/>
      <w:r w:rsidR="00524555">
        <w:t>на</w:t>
      </w:r>
      <w:proofErr w:type="gramEnd"/>
      <w:r w:rsidR="00985CDB">
        <w:t>:</w:t>
      </w:r>
    </w:p>
    <w:p w:rsidR="005C4653" w:rsidRDefault="00985CDB" w:rsidP="009B70DC">
      <w:pPr>
        <w:jc w:val="both"/>
      </w:pPr>
      <w:r>
        <w:t>1)</w:t>
      </w:r>
      <w:r w:rsidR="00524555">
        <w:t xml:space="preserve"> 20</w:t>
      </w:r>
      <w:r w:rsidR="00A519F1">
        <w:t>2</w:t>
      </w:r>
      <w:r w:rsidR="0035667B">
        <w:t>5</w:t>
      </w:r>
      <w:r w:rsidR="00524555">
        <w:t xml:space="preserve"> год в сумме </w:t>
      </w:r>
      <w:r w:rsidR="0031044C">
        <w:t>3</w:t>
      </w:r>
      <w:r w:rsidR="00E70531">
        <w:t>0</w:t>
      </w:r>
      <w:r w:rsidR="00524555">
        <w:t>0</w:t>
      </w:r>
      <w:r w:rsidR="00784186">
        <w:t xml:space="preserve">00 </w:t>
      </w:r>
      <w:r w:rsidR="00524555">
        <w:t>руб</w:t>
      </w:r>
      <w:r w:rsidR="00784186">
        <w:t>лей</w:t>
      </w:r>
      <w:r>
        <w:t>;</w:t>
      </w:r>
    </w:p>
    <w:p w:rsidR="001D65E6" w:rsidRDefault="00B556FA" w:rsidP="009B70DC">
      <w:pPr>
        <w:jc w:val="both"/>
      </w:pPr>
      <w:r>
        <w:t>2</w:t>
      </w:r>
      <w:r w:rsidR="000150DB">
        <w:t>1</w:t>
      </w:r>
      <w:r w:rsidR="00130B53">
        <w:t xml:space="preserve">. Настоящее решение вступает в силу с </w:t>
      </w:r>
      <w:r w:rsidR="00A519F1">
        <w:t>1 января 202</w:t>
      </w:r>
      <w:r w:rsidR="0031044C">
        <w:t>5</w:t>
      </w:r>
      <w:r w:rsidR="001D65E6">
        <w:t xml:space="preserve"> года.</w:t>
      </w:r>
    </w:p>
    <w:p w:rsidR="00130B53" w:rsidRPr="00A6159A" w:rsidRDefault="001D65E6" w:rsidP="009B70DC">
      <w:pPr>
        <w:jc w:val="both"/>
      </w:pPr>
      <w:r>
        <w:t>2</w:t>
      </w:r>
      <w:r w:rsidR="000150DB">
        <w:t>2</w:t>
      </w:r>
      <w:r>
        <w:t xml:space="preserve">. </w:t>
      </w:r>
      <w:r w:rsidR="00FB5E33">
        <w:t>Опубликовать н</w:t>
      </w:r>
      <w:r w:rsidR="0062122A">
        <w:t>астоя</w:t>
      </w:r>
      <w:r>
        <w:t xml:space="preserve">щее </w:t>
      </w:r>
      <w:r w:rsidR="00FB5E33">
        <w:t>р</w:t>
      </w:r>
      <w:r>
        <w:t>ешен</w:t>
      </w:r>
      <w:r w:rsidR="00970948">
        <w:t xml:space="preserve">ие </w:t>
      </w:r>
      <w:r w:rsidR="00FB5E33">
        <w:t>в порядке, предусмотренном Уставом муниципального образования «</w:t>
      </w:r>
      <w:proofErr w:type="spellStart"/>
      <w:r w:rsidR="00FB5E33">
        <w:t>Высокоярское</w:t>
      </w:r>
      <w:proofErr w:type="spellEnd"/>
      <w:r w:rsidR="00FB5E33">
        <w:t xml:space="preserve"> сельское поселение»</w:t>
      </w:r>
      <w:r w:rsidR="00A6159A" w:rsidRPr="00A6159A">
        <w:t>.</w:t>
      </w:r>
    </w:p>
    <w:p w:rsidR="00A6159A" w:rsidRPr="00A6159A" w:rsidRDefault="00B556FA" w:rsidP="009B70DC">
      <w:pPr>
        <w:jc w:val="both"/>
      </w:pPr>
      <w:r>
        <w:t>2</w:t>
      </w:r>
      <w:r w:rsidR="000150DB">
        <w:t>3</w:t>
      </w:r>
      <w:r w:rsidR="00A6159A">
        <w:t xml:space="preserve">. </w:t>
      </w:r>
      <w:proofErr w:type="gramStart"/>
      <w:r w:rsidR="00A6159A">
        <w:t>Контроль за</w:t>
      </w:r>
      <w:proofErr w:type="gramEnd"/>
      <w:r w:rsidR="00A6159A">
        <w:t xml:space="preserve"> исполнением настоящего </w:t>
      </w:r>
      <w:r w:rsidR="00FB5E33">
        <w:t>р</w:t>
      </w:r>
      <w:r w:rsidR="00A6159A">
        <w:t xml:space="preserve">ешения </w:t>
      </w:r>
      <w:r w:rsidR="009A1FE9">
        <w:t xml:space="preserve"> возложить на </w:t>
      </w:r>
      <w:r w:rsidR="009A2375">
        <w:t>контрольно-правовой комитет</w:t>
      </w:r>
      <w:r w:rsidR="009A1FE9">
        <w:t xml:space="preserve"> Совета Высокоярского сельского поселения.</w:t>
      </w:r>
    </w:p>
    <w:p w:rsidR="00130B53" w:rsidRDefault="00130B53" w:rsidP="009B70DC">
      <w:pPr>
        <w:jc w:val="both"/>
      </w:pPr>
    </w:p>
    <w:p w:rsidR="00B05685" w:rsidRDefault="00B05685" w:rsidP="003F02E1">
      <w:pPr>
        <w:tabs>
          <w:tab w:val="left" w:pos="6150"/>
        </w:tabs>
        <w:ind w:firstLine="540"/>
      </w:pPr>
    </w:p>
    <w:p w:rsidR="008F3312" w:rsidRDefault="008F3312" w:rsidP="008F3312">
      <w:pPr>
        <w:tabs>
          <w:tab w:val="left" w:pos="6150"/>
        </w:tabs>
      </w:pPr>
      <w:r>
        <w:t xml:space="preserve">Председатель   </w:t>
      </w:r>
      <w:proofErr w:type="spellStart"/>
      <w:r>
        <w:t>Высокоярского</w:t>
      </w:r>
      <w:proofErr w:type="spellEnd"/>
      <w:r>
        <w:t xml:space="preserve"> сельского поселения                     </w:t>
      </w:r>
      <w:r>
        <w:tab/>
        <w:t>Н.А. Чередниченко</w:t>
      </w:r>
    </w:p>
    <w:p w:rsidR="008F3312" w:rsidRDefault="008F3312" w:rsidP="008F3312">
      <w:pPr>
        <w:tabs>
          <w:tab w:val="left" w:pos="6690"/>
        </w:tabs>
        <w:ind w:firstLine="540"/>
      </w:pPr>
    </w:p>
    <w:p w:rsidR="00B05685" w:rsidRDefault="00B05685" w:rsidP="003F02E1">
      <w:pPr>
        <w:tabs>
          <w:tab w:val="left" w:pos="6150"/>
        </w:tabs>
        <w:ind w:firstLine="540"/>
      </w:pPr>
    </w:p>
    <w:p w:rsidR="00DB145C" w:rsidRDefault="005317A8" w:rsidP="008F3312">
      <w:pPr>
        <w:tabs>
          <w:tab w:val="left" w:pos="6150"/>
        </w:tabs>
        <w:ind w:firstLine="540"/>
      </w:pPr>
      <w:r>
        <w:t xml:space="preserve"> </w:t>
      </w:r>
      <w:r w:rsidR="00CF1CB2">
        <w:t>Г</w:t>
      </w:r>
      <w:r w:rsidR="003F02E1">
        <w:t>лав</w:t>
      </w:r>
      <w:r w:rsidR="0031044C">
        <w:t>а</w:t>
      </w:r>
      <w:r w:rsidR="003F02E1">
        <w:t xml:space="preserve"> </w:t>
      </w:r>
      <w:proofErr w:type="spellStart"/>
      <w:r w:rsidR="003F02E1">
        <w:t>Высокоярского</w:t>
      </w:r>
      <w:proofErr w:type="spellEnd"/>
      <w:r w:rsidR="003F02E1">
        <w:t xml:space="preserve"> </w:t>
      </w:r>
      <w:r w:rsidR="009549EC">
        <w:t>сельского поселения</w:t>
      </w:r>
      <w:r w:rsidR="008F3312">
        <w:tab/>
      </w:r>
      <w:r w:rsidR="008F3312">
        <w:tab/>
      </w:r>
      <w:r w:rsidR="008F3312">
        <w:tab/>
      </w:r>
      <w:r>
        <w:t>Е.Н. Дудкина</w:t>
      </w: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2283"/>
        <w:gridCol w:w="284"/>
        <w:gridCol w:w="2253"/>
        <w:gridCol w:w="350"/>
        <w:gridCol w:w="938"/>
        <w:gridCol w:w="129"/>
        <w:gridCol w:w="1431"/>
        <w:gridCol w:w="1404"/>
      </w:tblGrid>
      <w:tr w:rsidR="00CA5E91" w:rsidRPr="00DB145C" w:rsidTr="00CA5E91">
        <w:trPr>
          <w:trHeight w:val="1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3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B715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Pr="00DB145C" w:rsidRDefault="00CA5E91" w:rsidP="007213C4">
            <w:pPr>
              <w:jc w:val="right"/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 xml:space="preserve">Приложение 1  к решению Совета </w:t>
            </w:r>
            <w:proofErr w:type="spellStart"/>
            <w:r w:rsidRPr="00DB145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DB145C">
              <w:rPr>
                <w:color w:val="000000"/>
                <w:sz w:val="22"/>
                <w:szCs w:val="22"/>
              </w:rPr>
              <w:t xml:space="preserve">  сельского поселения от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DB145C">
              <w:rPr>
                <w:color w:val="000000"/>
                <w:sz w:val="22"/>
                <w:szCs w:val="22"/>
              </w:rPr>
              <w:t>.12.202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B145C">
              <w:rPr>
                <w:color w:val="000000"/>
                <w:sz w:val="22"/>
                <w:szCs w:val="22"/>
              </w:rPr>
              <w:t xml:space="preserve"> №</w:t>
            </w:r>
            <w:r w:rsidR="008A1A0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CA5E91" w:rsidRPr="00DB145C" w:rsidTr="00CA5E91">
        <w:trPr>
          <w:trHeight w:val="16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Pr="00DB145C" w:rsidRDefault="00CA5E91" w:rsidP="00D56C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8"/>
                <w:szCs w:val="28"/>
              </w:rPr>
            </w:pPr>
            <w:r w:rsidRPr="00DB145C">
              <w:rPr>
                <w:color w:val="000000"/>
                <w:sz w:val="28"/>
                <w:szCs w:val="28"/>
              </w:rPr>
              <w:t xml:space="preserve">   Объем налоговых и неналоговых доходов бюдж</w:t>
            </w:r>
            <w:r w:rsidR="008A1A0F">
              <w:rPr>
                <w:color w:val="000000"/>
                <w:sz w:val="28"/>
                <w:szCs w:val="28"/>
              </w:rPr>
              <w:t xml:space="preserve">ета муниципального образования </w:t>
            </w:r>
            <w:r w:rsidRPr="00DB14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B145C">
              <w:rPr>
                <w:color w:val="000000"/>
                <w:sz w:val="28"/>
                <w:szCs w:val="28"/>
              </w:rPr>
              <w:t>Высокоярское</w:t>
            </w:r>
            <w:proofErr w:type="spellEnd"/>
            <w:r w:rsidRPr="00DB145C">
              <w:rPr>
                <w:color w:val="000000"/>
                <w:sz w:val="28"/>
                <w:szCs w:val="28"/>
              </w:rPr>
              <w:t xml:space="preserve"> сельское поселение»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B145C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45C">
              <w:rPr>
                <w:color w:val="000000"/>
                <w:sz w:val="28"/>
                <w:szCs w:val="28"/>
              </w:rPr>
              <w:t xml:space="preserve"> и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DB145C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A5E91" w:rsidRPr="00DB145C" w:rsidTr="00CA5E9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5E91" w:rsidRPr="00DB145C" w:rsidTr="00CA5E91">
        <w:trPr>
          <w:trHeight w:val="1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5E91" w:rsidRPr="00DB145C" w:rsidTr="00CA5E91">
        <w:trPr>
          <w:trHeight w:val="6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2473C4">
              <w:rPr>
                <w:color w:val="000000"/>
                <w:sz w:val="18"/>
                <w:szCs w:val="18"/>
              </w:rPr>
              <w:t>Код администратора доходов</w:t>
            </w: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Коды бюджетной классификации РФ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Наименование показателей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 xml:space="preserve"> Сумма (рублей) 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3C239A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3C239A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3C239A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</w:tr>
      <w:tr w:rsidR="00CA5E91" w:rsidRPr="00DB145C" w:rsidTr="00CA5E9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  <w:sz w:val="18"/>
                <w:szCs w:val="18"/>
              </w:rPr>
            </w:pPr>
            <w:r w:rsidRPr="00DB145C">
              <w:rPr>
                <w:color w:val="000000"/>
                <w:sz w:val="18"/>
                <w:szCs w:val="18"/>
              </w:rPr>
              <w:t>5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НАЛОГОВЫЕ 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1522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2769100,00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CF4F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2876700,00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CF4F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3559300,00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DB145C">
            <w:pPr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56C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1038300,00</w:t>
            </w:r>
          </w:p>
        </w:tc>
      </w:tr>
      <w:tr w:rsidR="00CA5E91" w:rsidRPr="00DB145C" w:rsidTr="00CA5E91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A57C19">
            <w:pPr>
              <w:rPr>
                <w:color w:val="000000"/>
              </w:rPr>
            </w:pPr>
            <w:r w:rsidRPr="00DB145C">
              <w:rPr>
                <w:color w:val="000000"/>
              </w:rPr>
              <w:t>1 01 020</w:t>
            </w:r>
            <w:r>
              <w:rPr>
                <w:color w:val="000000"/>
              </w:rPr>
              <w:t>00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1038300,00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CB6A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156000,00</w:t>
            </w:r>
          </w:p>
        </w:tc>
      </w:tr>
      <w:tr w:rsidR="00CA5E91" w:rsidRPr="00DB145C" w:rsidTr="00CA5E91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1522C2">
            <w:pPr>
              <w:rPr>
                <w:color w:val="000000"/>
              </w:rPr>
            </w:pPr>
            <w:r w:rsidRPr="00DB145C">
              <w:rPr>
                <w:color w:val="000000"/>
              </w:rPr>
              <w:t xml:space="preserve">1 06 01000 </w:t>
            </w:r>
            <w:r>
              <w:rPr>
                <w:color w:val="000000"/>
              </w:rPr>
              <w:t>0</w:t>
            </w:r>
            <w:r w:rsidRPr="00DB145C">
              <w:rPr>
                <w:color w:val="000000"/>
              </w:rPr>
              <w:t xml:space="preserve">0 0000 110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107000,00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1522C2">
            <w:pPr>
              <w:rPr>
                <w:color w:val="000000"/>
              </w:rPr>
            </w:pPr>
            <w:r w:rsidRPr="00DB145C">
              <w:rPr>
                <w:color w:val="000000"/>
              </w:rPr>
              <w:t xml:space="preserve">1 06 06000 </w:t>
            </w:r>
            <w:r>
              <w:rPr>
                <w:color w:val="000000"/>
              </w:rPr>
              <w:t>0</w:t>
            </w:r>
            <w:r w:rsidRPr="00DB145C">
              <w:rPr>
                <w:color w:val="000000"/>
              </w:rPr>
              <w:t>0 0000 110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49000,00</w:t>
            </w:r>
          </w:p>
        </w:tc>
      </w:tr>
      <w:tr w:rsidR="00CA5E91" w:rsidRPr="00DB145C" w:rsidTr="00CA5E9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1707000,00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1753000,00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2365000,00</w:t>
            </w:r>
          </w:p>
        </w:tc>
      </w:tr>
      <w:tr w:rsidR="00CA5E91" w:rsidRPr="00DB145C" w:rsidTr="00CA5E9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1 03 0225</w:t>
            </w:r>
            <w:r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E659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E659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1241000,00</w:t>
            </w:r>
          </w:p>
        </w:tc>
      </w:tr>
      <w:tr w:rsidR="00CA5E91" w:rsidRPr="00DB145C" w:rsidTr="00CA5E91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1 03 0223</w:t>
            </w:r>
            <w:r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дизельное топливо, производимое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E65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E659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E659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1236000,00</w:t>
            </w:r>
          </w:p>
        </w:tc>
      </w:tr>
      <w:tr w:rsidR="00CA5E91" w:rsidRPr="00DB145C" w:rsidTr="00CA5E91">
        <w:trPr>
          <w:trHeight w:val="19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1 03 0224</w:t>
            </w:r>
            <w:r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моторные масла для дизельных и (или) карбюраторных (</w:t>
            </w:r>
            <w:proofErr w:type="spellStart"/>
            <w:r w:rsidRPr="00DB145C">
              <w:rPr>
                <w:color w:val="000000"/>
              </w:rPr>
              <w:t>инжекторных</w:t>
            </w:r>
            <w:proofErr w:type="spellEnd"/>
            <w:r w:rsidRPr="00DB145C">
              <w:rPr>
                <w:color w:val="000000"/>
              </w:rPr>
              <w:t>) двигателей, производимые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B145C">
              <w:rPr>
                <w:color w:val="000000"/>
              </w:rPr>
              <w:t>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B145C">
              <w:rPr>
                <w:color w:val="000000"/>
              </w:rPr>
              <w:t>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B145C">
              <w:rPr>
                <w:color w:val="000000"/>
              </w:rPr>
              <w:t>000,00</w:t>
            </w:r>
          </w:p>
        </w:tc>
      </w:tr>
      <w:tr w:rsidR="00CA5E91" w:rsidRPr="00DB145C" w:rsidTr="00CA5E9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</w:rPr>
            </w:pPr>
            <w:r w:rsidRPr="00CA5E91">
              <w:rPr>
                <w:bCs/>
                <w:color w:val="000000"/>
              </w:rPr>
              <w:t>182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4A5B8C">
            <w:pPr>
              <w:rPr>
                <w:color w:val="000000"/>
              </w:rPr>
            </w:pPr>
            <w:r w:rsidRPr="00DB145C">
              <w:rPr>
                <w:color w:val="000000"/>
              </w:rPr>
              <w:t>1 03 0226</w:t>
            </w:r>
            <w:r>
              <w:rPr>
                <w:color w:val="000000"/>
              </w:rPr>
              <w:t>1</w:t>
            </w:r>
            <w:r w:rsidRPr="00DB145C">
              <w:rPr>
                <w:color w:val="000000"/>
              </w:rPr>
              <w:t xml:space="preserve"> 01 0000 110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Акцизы на прямогонный бензин, производимый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6F58E7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-</w:t>
            </w:r>
            <w:r>
              <w:rPr>
                <w:color w:val="000000"/>
              </w:rPr>
              <w:t>91000</w:t>
            </w:r>
            <w:r w:rsidRPr="00DB145C">
              <w:rPr>
                <w:color w:val="000000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6F58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-91000,00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6F58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-118000,00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123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283300,00</w:t>
            </w:r>
          </w:p>
        </w:tc>
      </w:tr>
      <w:tr w:rsidR="00CA5E91" w:rsidRPr="00DB145C" w:rsidTr="00CA5E91">
        <w:trPr>
          <w:trHeight w:val="25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123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224300,00</w:t>
            </w:r>
          </w:p>
        </w:tc>
      </w:tr>
      <w:tr w:rsidR="00CA5E91" w:rsidRPr="00DB145C" w:rsidTr="00CA5E91">
        <w:trPr>
          <w:trHeight w:val="82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111 05025 10 0000120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proofErr w:type="gramStart"/>
            <w:r w:rsidRPr="00DB145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14300,00</w:t>
            </w:r>
          </w:p>
        </w:tc>
      </w:tr>
      <w:tr w:rsidR="00CA5E91" w:rsidRPr="00DB145C" w:rsidTr="00CA5E91">
        <w:trPr>
          <w:trHeight w:val="25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1 11 05035 10 0000 120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Доходы от сдачи  в  аренду  имущества, находящегося  в  оперативном управлении  органов  управления поселений  и  созданных 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126000,00</w:t>
            </w:r>
          </w:p>
        </w:tc>
      </w:tr>
      <w:tr w:rsidR="00CA5E91" w:rsidRPr="00DB145C" w:rsidTr="00CA5E9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 xml:space="preserve">1 11 09045 10 0000 120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CA3F1E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8400</w:t>
            </w:r>
            <w:r>
              <w:rPr>
                <w:color w:val="00000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84000,00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 w:rsidRPr="00DB145C">
              <w:rPr>
                <w:color w:val="000000"/>
              </w:rPr>
              <w:t>84000,00</w:t>
            </w:r>
          </w:p>
        </w:tc>
      </w:tr>
      <w:tr w:rsidR="00CA5E91" w:rsidRPr="00DB145C" w:rsidTr="00CA5E9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DB145C">
              <w:rPr>
                <w:b/>
                <w:bCs/>
                <w:color w:val="000000"/>
              </w:rPr>
              <w:t>9000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DB145C">
              <w:rPr>
                <w:b/>
                <w:bCs/>
                <w:color w:val="000000"/>
              </w:rPr>
              <w:t>9000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DB145C">
              <w:rPr>
                <w:b/>
                <w:bCs/>
                <w:color w:val="000000"/>
              </w:rPr>
              <w:t>9000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CA5E91" w:rsidRPr="00DB145C" w:rsidTr="00CA5E91">
        <w:trPr>
          <w:trHeight w:val="15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113 02065 10 0000 130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</w:rPr>
            </w:pPr>
            <w:r w:rsidRPr="00DB145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B145C">
              <w:rPr>
                <w:color w:val="000000"/>
              </w:rPr>
              <w:t>9000</w:t>
            </w:r>
            <w:r>
              <w:rPr>
                <w:color w:val="000000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B145C">
              <w:rPr>
                <w:color w:val="000000"/>
              </w:rPr>
              <w:t>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DB14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B145C">
              <w:rPr>
                <w:color w:val="000000"/>
              </w:rPr>
              <w:t>9000,00</w:t>
            </w:r>
          </w:p>
        </w:tc>
      </w:tr>
      <w:tr w:rsidR="00CA5E91" w:rsidRPr="00DB145C" w:rsidTr="00CA5E91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DB14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DB14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4A7B5B" w:rsidRDefault="00CA5E91" w:rsidP="001B634A">
            <w:pPr>
              <w:jc w:val="right"/>
              <w:rPr>
                <w:color w:val="000000"/>
              </w:rPr>
            </w:pPr>
            <w:r w:rsidRPr="004A7B5B">
              <w:rPr>
                <w:color w:val="000000"/>
              </w:rPr>
              <w:t>3052400,00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4A7B5B" w:rsidRDefault="00CA5E91" w:rsidP="001B634A">
            <w:pPr>
              <w:jc w:val="right"/>
              <w:rPr>
                <w:color w:val="000000"/>
              </w:rPr>
            </w:pPr>
            <w:r w:rsidRPr="004A7B5B">
              <w:rPr>
                <w:color w:val="000000"/>
              </w:rPr>
              <w:t>3160000,00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4A7B5B" w:rsidRDefault="00CA5E91" w:rsidP="001B634A">
            <w:pPr>
              <w:jc w:val="right"/>
              <w:rPr>
                <w:color w:val="000000"/>
              </w:rPr>
            </w:pPr>
            <w:r w:rsidRPr="004A7B5B">
              <w:rPr>
                <w:color w:val="000000"/>
              </w:rPr>
              <w:t>3842600,00</w:t>
            </w:r>
          </w:p>
        </w:tc>
      </w:tr>
    </w:tbl>
    <w:p w:rsidR="00DB145C" w:rsidRDefault="00DB145C" w:rsidP="008F3312">
      <w:pPr>
        <w:tabs>
          <w:tab w:val="left" w:pos="6150"/>
        </w:tabs>
        <w:ind w:firstLine="540"/>
      </w:pPr>
    </w:p>
    <w:p w:rsidR="00DB145C" w:rsidRDefault="00DB145C" w:rsidP="008F3312">
      <w:pPr>
        <w:tabs>
          <w:tab w:val="left" w:pos="6150"/>
        </w:tabs>
        <w:ind w:firstLine="540"/>
      </w:pPr>
    </w:p>
    <w:p w:rsidR="00DB145C" w:rsidRDefault="00DB145C" w:rsidP="00DB145C">
      <w:pPr>
        <w:tabs>
          <w:tab w:val="left" w:pos="6150"/>
        </w:tabs>
        <w:ind w:firstLine="540"/>
        <w:jc w:val="right"/>
      </w:pPr>
    </w:p>
    <w:p w:rsidR="00DB145C" w:rsidRDefault="00DB145C" w:rsidP="00DB145C">
      <w:pPr>
        <w:tabs>
          <w:tab w:val="left" w:pos="6150"/>
        </w:tabs>
        <w:ind w:firstLine="540"/>
        <w:jc w:val="right"/>
      </w:pPr>
      <w:r w:rsidRPr="00DB145C">
        <w:t xml:space="preserve">Приложение </w:t>
      </w:r>
      <w:r>
        <w:t>2</w:t>
      </w:r>
      <w:r w:rsidRPr="00DB145C">
        <w:t xml:space="preserve">  к решению </w:t>
      </w:r>
    </w:p>
    <w:p w:rsidR="00DB145C" w:rsidRDefault="00DB145C" w:rsidP="00DB145C">
      <w:pPr>
        <w:tabs>
          <w:tab w:val="left" w:pos="6150"/>
        </w:tabs>
        <w:ind w:firstLine="540"/>
        <w:jc w:val="right"/>
      </w:pPr>
      <w:r w:rsidRPr="00DB145C">
        <w:t xml:space="preserve">Совета </w:t>
      </w:r>
      <w:proofErr w:type="spellStart"/>
      <w:r w:rsidRPr="00DB145C">
        <w:t>Высокоярского</w:t>
      </w:r>
      <w:proofErr w:type="spellEnd"/>
      <w:r w:rsidRPr="00DB145C">
        <w:t xml:space="preserve">  сельского поселения от </w:t>
      </w:r>
      <w:r w:rsidR="007213C4">
        <w:t>25</w:t>
      </w:r>
      <w:r w:rsidRPr="00DB145C">
        <w:t>.12.202</w:t>
      </w:r>
      <w:r w:rsidR="009832B8">
        <w:t>4</w:t>
      </w:r>
      <w:r w:rsidRPr="00DB145C">
        <w:t xml:space="preserve"> №</w:t>
      </w:r>
      <w:r w:rsidR="008A1A0F">
        <w:t xml:space="preserve"> </w:t>
      </w:r>
      <w:r w:rsidR="007213C4">
        <w:t>29</w:t>
      </w:r>
    </w:p>
    <w:tbl>
      <w:tblPr>
        <w:tblW w:w="9907" w:type="dxa"/>
        <w:tblInd w:w="124" w:type="dxa"/>
        <w:tblLayout w:type="fixed"/>
        <w:tblLook w:val="04A0"/>
      </w:tblPr>
      <w:tblGrid>
        <w:gridCol w:w="977"/>
        <w:gridCol w:w="2268"/>
        <w:gridCol w:w="2581"/>
        <w:gridCol w:w="1453"/>
        <w:gridCol w:w="1288"/>
        <w:gridCol w:w="1340"/>
      </w:tblGrid>
      <w:tr w:rsidR="003506D0" w:rsidRPr="00DB145C" w:rsidTr="00DB145C">
        <w:trPr>
          <w:trHeight w:val="300"/>
        </w:trPr>
        <w:tc>
          <w:tcPr>
            <w:tcW w:w="99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6D0" w:rsidRPr="00DB145C" w:rsidRDefault="003506D0" w:rsidP="009832B8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Объем межбюджетных трансфертов бюджету муниципального образования «</w:t>
            </w:r>
            <w:proofErr w:type="spellStart"/>
            <w:r w:rsidRPr="00DB145C">
              <w:rPr>
                <w:b/>
                <w:bCs/>
                <w:color w:val="000000"/>
              </w:rPr>
              <w:t>Высокоярское</w:t>
            </w:r>
            <w:proofErr w:type="spellEnd"/>
            <w:r w:rsidRPr="00DB145C">
              <w:rPr>
                <w:b/>
                <w:bCs/>
                <w:color w:val="000000"/>
              </w:rPr>
              <w:t xml:space="preserve"> сельское поселение»</w:t>
            </w:r>
            <w:r w:rsidRPr="00DB145C">
              <w:rPr>
                <w:b/>
                <w:bCs/>
                <w:color w:val="000000"/>
              </w:rPr>
              <w:br/>
              <w:t>от других бюджетов бюджетной системы на 202</w:t>
            </w:r>
            <w:r w:rsidR="009832B8">
              <w:rPr>
                <w:b/>
                <w:bCs/>
                <w:color w:val="000000"/>
              </w:rPr>
              <w:t>5</w:t>
            </w:r>
            <w:r w:rsidRPr="00DB145C">
              <w:rPr>
                <w:b/>
                <w:bCs/>
                <w:color w:val="000000"/>
              </w:rPr>
              <w:t xml:space="preserve"> год и плановый период 202</w:t>
            </w:r>
            <w:r w:rsidR="009832B8">
              <w:rPr>
                <w:b/>
                <w:bCs/>
                <w:color w:val="000000"/>
              </w:rPr>
              <w:t>6</w:t>
            </w:r>
            <w:r w:rsidRPr="00DB145C">
              <w:rPr>
                <w:b/>
                <w:bCs/>
                <w:color w:val="000000"/>
              </w:rPr>
              <w:t xml:space="preserve"> и 202</w:t>
            </w:r>
            <w:r w:rsidR="009832B8">
              <w:rPr>
                <w:b/>
                <w:bCs/>
                <w:color w:val="000000"/>
              </w:rPr>
              <w:t>7</w:t>
            </w:r>
            <w:r w:rsidRPr="00DB145C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3506D0" w:rsidRPr="00DB145C" w:rsidTr="00DB145C">
        <w:trPr>
          <w:trHeight w:val="300"/>
        </w:trPr>
        <w:tc>
          <w:tcPr>
            <w:tcW w:w="9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</w:rPr>
            </w:pPr>
          </w:p>
        </w:tc>
      </w:tr>
      <w:tr w:rsidR="003506D0" w:rsidRPr="00DB145C" w:rsidTr="00DB145C">
        <w:trPr>
          <w:trHeight w:val="930"/>
        </w:trPr>
        <w:tc>
          <w:tcPr>
            <w:tcW w:w="9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</w:rPr>
            </w:pPr>
          </w:p>
        </w:tc>
      </w:tr>
      <w:tr w:rsidR="003506D0" w:rsidRPr="00DB145C" w:rsidTr="002473C4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6D0" w:rsidRPr="00DB145C" w:rsidTr="002473C4">
        <w:trPr>
          <w:trHeight w:val="795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2473C4" w:rsidRDefault="003506D0" w:rsidP="003506D0">
            <w:pPr>
              <w:jc w:val="center"/>
              <w:rPr>
                <w:color w:val="000000"/>
                <w:sz w:val="18"/>
                <w:szCs w:val="18"/>
              </w:rPr>
            </w:pPr>
            <w:r w:rsidRPr="002473C4">
              <w:rPr>
                <w:color w:val="000000"/>
                <w:sz w:val="18"/>
                <w:szCs w:val="18"/>
              </w:rPr>
              <w:lastRenderedPageBreak/>
              <w:t>Код администратора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Сумма                  (рублей)</w:t>
            </w:r>
          </w:p>
        </w:tc>
      </w:tr>
      <w:tr w:rsidR="003506D0" w:rsidRPr="00DB145C" w:rsidTr="002473C4">
        <w:trPr>
          <w:trHeight w:val="315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2A26A9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202</w:t>
            </w:r>
            <w:r w:rsidR="002A26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2A26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A26A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607CF0" w:rsidP="002A26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A26A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506D0" w:rsidRPr="00DB145C" w:rsidTr="002473C4">
        <w:trPr>
          <w:trHeight w:val="51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2473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2 00 00000 00 0000 </w:t>
            </w:r>
            <w:r w:rsidR="002473C4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145C">
              <w:rPr>
                <w:b/>
                <w:bCs/>
                <w:color w:val="000000"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54693E" w:rsidP="008A68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A684A">
              <w:rPr>
                <w:b/>
                <w:bCs/>
                <w:color w:val="000000"/>
                <w:sz w:val="20"/>
                <w:szCs w:val="20"/>
              </w:rPr>
              <w:t>6127106,5</w:t>
            </w:r>
            <w:r w:rsidR="0049785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A684A" w:rsidP="00BC5F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9016057,00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8A684A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9637857,00</w:t>
            </w:r>
          </w:p>
        </w:tc>
      </w:tr>
      <w:tr w:rsidR="003506D0" w:rsidRPr="00DB145C" w:rsidTr="002473C4">
        <w:trPr>
          <w:trHeight w:val="795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54693E" w:rsidRDefault="002473C4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5824500,00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54693E" w:rsidRDefault="002473C4" w:rsidP="00546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5821200,00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54693E" w:rsidRDefault="002473C4" w:rsidP="00546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5792400,00</w:t>
            </w:r>
          </w:p>
        </w:tc>
      </w:tr>
      <w:tr w:rsidR="003506D0" w:rsidRPr="00DB145C" w:rsidTr="002473C4">
        <w:trPr>
          <w:trHeight w:val="966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3506D0" w:rsidP="00102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Субвенции на 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 xml:space="preserve">осуществление государственных полномочий на обеспечение 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 жилы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>ми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 помещени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 xml:space="preserve">ями 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 дет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>ей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>- сирот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>и дет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>ей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, оставшимся без попечения родителей, лиц из 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 xml:space="preserve">числа детей-сирот и детей, оставшихся без попечения родителей, посредством предоставления благоустроенного жилого помещения специализированного жилого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54693E" w:rsidRDefault="003850D1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54693E" w:rsidRDefault="003850D1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54693E" w:rsidRDefault="003850D1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1200400,00</w:t>
            </w:r>
          </w:p>
        </w:tc>
      </w:tr>
      <w:tr w:rsidR="003506D0" w:rsidRPr="00DB145C" w:rsidTr="002473C4">
        <w:trPr>
          <w:trHeight w:val="1305"/>
        </w:trPr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506D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D0" w:rsidRPr="00DB145C" w:rsidRDefault="00E136D5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6D5">
              <w:rPr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826653" w:rsidRDefault="003850D1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26653">
              <w:rPr>
                <w:bCs/>
                <w:color w:val="000000"/>
                <w:sz w:val="20"/>
                <w:szCs w:val="20"/>
              </w:rPr>
              <w:t>277300,00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850D1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6D0" w:rsidRPr="00DB145C" w:rsidRDefault="003850D1" w:rsidP="008F4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315400,00</w:t>
            </w:r>
          </w:p>
        </w:tc>
      </w:tr>
      <w:tr w:rsidR="00D94BC0" w:rsidRPr="00DB145C" w:rsidTr="002473C4">
        <w:trPr>
          <w:trHeight w:val="105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622B8">
              <w:rPr>
                <w:b/>
                <w:bCs/>
                <w:color w:val="000000"/>
                <w:sz w:val="20"/>
                <w:szCs w:val="20"/>
              </w:rPr>
              <w:t>30024100000150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627B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Субвенции </w:t>
            </w:r>
            <w:r w:rsidR="00102CBA">
              <w:rPr>
                <w:b/>
                <w:bCs/>
                <w:color w:val="000000"/>
                <w:sz w:val="20"/>
                <w:szCs w:val="20"/>
              </w:rPr>
              <w:t>на осуществление государственных</w:t>
            </w:r>
            <w:r w:rsidR="000622B8">
              <w:rPr>
                <w:b/>
                <w:bCs/>
                <w:color w:val="000000"/>
                <w:sz w:val="20"/>
                <w:szCs w:val="20"/>
              </w:rPr>
              <w:t xml:space="preserve"> полномочий по предоставлению  выплаты</w:t>
            </w:r>
            <w:r w:rsidR="00627B86">
              <w:rPr>
                <w:b/>
                <w:bCs/>
                <w:color w:val="000000"/>
                <w:sz w:val="20"/>
                <w:szCs w:val="20"/>
              </w:rPr>
              <w:t xml:space="preserve"> на приобретение благоустроенного жилого помещения в собственность или полного 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017D1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017D1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017D1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1683000,00</w:t>
            </w:r>
          </w:p>
        </w:tc>
      </w:tr>
      <w:tr w:rsidR="00D94BC0" w:rsidRPr="00DB145C" w:rsidTr="002473C4">
        <w:trPr>
          <w:trHeight w:val="105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3850D1" w:rsidP="000C41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7141906,50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3850D1" w:rsidP="00350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646657,00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3850D1" w:rsidP="00F57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646657,00</w:t>
            </w:r>
          </w:p>
        </w:tc>
      </w:tr>
      <w:tr w:rsidR="00D94BC0" w:rsidRPr="00DB145C" w:rsidTr="002473C4">
        <w:trPr>
          <w:trHeight w:val="54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 xml:space="preserve"> на сбалансированность бюджетов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3850D1" w:rsidP="000C41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6045249,50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4BC0" w:rsidRPr="00DB145C" w:rsidTr="002473C4">
        <w:trPr>
          <w:trHeight w:val="54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 xml:space="preserve">на уплату налога на имущество организаций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B81D0C" w:rsidP="003506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826653" w:rsidP="003506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D94BC0" w:rsidP="003506D0">
            <w:pPr>
              <w:jc w:val="right"/>
              <w:rPr>
                <w:color w:val="000000"/>
                <w:sz w:val="20"/>
                <w:szCs w:val="20"/>
              </w:rPr>
            </w:pPr>
            <w:r w:rsidRPr="00EA26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4BC0" w:rsidRPr="00DB145C" w:rsidTr="002473C4">
        <w:trPr>
          <w:trHeight w:val="795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DB145C" w:rsidRDefault="00D94BC0" w:rsidP="00350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C0" w:rsidRPr="00DB145C" w:rsidRDefault="00D94BC0" w:rsidP="003506D0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3850D1" w:rsidP="003506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3850D1" w:rsidP="003506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C0" w:rsidRPr="00EA26F7" w:rsidRDefault="003850D1" w:rsidP="003506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</w:tr>
      <w:tr w:rsidR="008C7266" w:rsidRPr="00DB145C" w:rsidTr="002473C4">
        <w:trPr>
          <w:trHeight w:val="315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DB145C" w:rsidRDefault="008C7266" w:rsidP="003506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DB145C" w:rsidRDefault="008C7266" w:rsidP="003506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D0C" w:rsidRDefault="008C7266" w:rsidP="008C7266">
            <w:pPr>
              <w:rPr>
                <w:bCs/>
                <w:color w:val="000000"/>
                <w:sz w:val="20"/>
                <w:szCs w:val="20"/>
              </w:rPr>
            </w:pPr>
            <w:r w:rsidRPr="008C7266">
              <w:rPr>
                <w:bCs/>
                <w:color w:val="000000"/>
                <w:sz w:val="20"/>
                <w:szCs w:val="20"/>
              </w:rPr>
              <w:t xml:space="preserve">на </w:t>
            </w:r>
            <w:r w:rsidR="00B81D0C">
              <w:rPr>
                <w:bCs/>
                <w:color w:val="000000"/>
                <w:sz w:val="20"/>
                <w:szCs w:val="20"/>
              </w:rPr>
              <w:t>реализацию мероприятий по обеспечению доступа к воде питьевого качества</w:t>
            </w:r>
          </w:p>
          <w:p w:rsidR="008C7266" w:rsidRPr="008C7266" w:rsidRDefault="008C7266" w:rsidP="008C726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B81D0C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133698,00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B81D0C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133698,00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266" w:rsidRPr="008C7266" w:rsidRDefault="00B81D0C" w:rsidP="003506D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133698,00</w:t>
            </w:r>
          </w:p>
        </w:tc>
      </w:tr>
    </w:tbl>
    <w:p w:rsidR="00070A58" w:rsidRPr="00DB145C" w:rsidRDefault="00070A58" w:rsidP="004171EE">
      <w:pPr>
        <w:rPr>
          <w:sz w:val="18"/>
          <w:szCs w:val="18"/>
        </w:rPr>
      </w:pPr>
    </w:p>
    <w:p w:rsidR="003F18EA" w:rsidRPr="00DB145C" w:rsidRDefault="003F18EA" w:rsidP="004171EE">
      <w:pPr>
        <w:rPr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283"/>
        <w:gridCol w:w="993"/>
        <w:gridCol w:w="316"/>
        <w:gridCol w:w="1101"/>
        <w:gridCol w:w="315"/>
        <w:gridCol w:w="536"/>
        <w:gridCol w:w="283"/>
        <w:gridCol w:w="1276"/>
        <w:gridCol w:w="384"/>
        <w:gridCol w:w="1033"/>
        <w:gridCol w:w="487"/>
        <w:gridCol w:w="931"/>
      </w:tblGrid>
      <w:tr w:rsidR="003F18EA" w:rsidRPr="00DB145C" w:rsidTr="003F18EA">
        <w:trPr>
          <w:trHeight w:val="11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8EA" w:rsidRPr="00DB145C" w:rsidRDefault="003F18EA" w:rsidP="007213C4">
            <w:pPr>
              <w:jc w:val="center"/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 xml:space="preserve">Приложение 3 к решению Совета </w:t>
            </w:r>
            <w:proofErr w:type="spellStart"/>
            <w:r w:rsidRPr="00DB145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DB145C">
              <w:rPr>
                <w:color w:val="000000"/>
                <w:sz w:val="22"/>
                <w:szCs w:val="22"/>
              </w:rPr>
              <w:t xml:space="preserve">  сельского поселения от </w:t>
            </w:r>
            <w:r w:rsidR="007213C4">
              <w:rPr>
                <w:color w:val="000000"/>
                <w:sz w:val="22"/>
                <w:szCs w:val="22"/>
              </w:rPr>
              <w:t>25</w:t>
            </w:r>
            <w:r w:rsidRPr="00DB145C">
              <w:rPr>
                <w:color w:val="000000"/>
                <w:sz w:val="22"/>
                <w:szCs w:val="22"/>
              </w:rPr>
              <w:t>.12.202</w:t>
            </w:r>
            <w:r w:rsidR="00F65029">
              <w:rPr>
                <w:color w:val="000000"/>
                <w:sz w:val="22"/>
                <w:szCs w:val="22"/>
              </w:rPr>
              <w:t>4</w:t>
            </w:r>
            <w:r w:rsidRPr="00DB145C">
              <w:rPr>
                <w:color w:val="000000"/>
                <w:sz w:val="22"/>
                <w:szCs w:val="22"/>
              </w:rPr>
              <w:t xml:space="preserve"> №</w:t>
            </w:r>
            <w:r w:rsidR="008A1A0F">
              <w:rPr>
                <w:color w:val="000000"/>
                <w:sz w:val="22"/>
                <w:szCs w:val="22"/>
              </w:rPr>
              <w:t xml:space="preserve"> </w:t>
            </w:r>
            <w:r w:rsidR="007213C4">
              <w:rPr>
                <w:color w:val="000000"/>
                <w:sz w:val="22"/>
                <w:szCs w:val="22"/>
              </w:rPr>
              <w:t>29</w:t>
            </w:r>
          </w:p>
        </w:tc>
      </w:tr>
      <w:tr w:rsidR="003F18EA" w:rsidRPr="00DB145C" w:rsidTr="003F18EA">
        <w:trPr>
          <w:trHeight w:val="112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8EA" w:rsidRPr="00DB145C" w:rsidRDefault="003F18EA" w:rsidP="00F65029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Распределение бюджетных ассигнований по разделам, подразделам, целевым статьям, группам  видов расходов поселения на 202</w:t>
            </w:r>
            <w:r w:rsidR="00F65029">
              <w:rPr>
                <w:color w:val="000000"/>
              </w:rPr>
              <w:t>5</w:t>
            </w:r>
            <w:r w:rsidRPr="00DB145C">
              <w:rPr>
                <w:color w:val="000000"/>
              </w:rPr>
              <w:t xml:space="preserve"> год и плановый период 202</w:t>
            </w:r>
            <w:r w:rsidR="00F65029">
              <w:rPr>
                <w:color w:val="000000"/>
              </w:rPr>
              <w:t>6</w:t>
            </w:r>
            <w:r w:rsidRPr="00DB145C">
              <w:rPr>
                <w:color w:val="000000"/>
              </w:rPr>
              <w:t xml:space="preserve"> и 202</w:t>
            </w:r>
            <w:r w:rsidR="00F65029">
              <w:rPr>
                <w:color w:val="000000"/>
              </w:rPr>
              <w:t>7</w:t>
            </w:r>
            <w:r w:rsidRPr="00DB145C">
              <w:rPr>
                <w:color w:val="000000"/>
              </w:rPr>
              <w:t xml:space="preserve"> годов</w:t>
            </w:r>
          </w:p>
        </w:tc>
      </w:tr>
      <w:tr w:rsidR="003F18EA" w:rsidRPr="00DB145C" w:rsidTr="00A168C8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18EA" w:rsidRPr="00DB145C" w:rsidTr="00A168C8">
        <w:trPr>
          <w:trHeight w:val="162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Наименование получателей средств из  бюджета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BD6E1C" w:rsidRDefault="003F18EA" w:rsidP="003F18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6E1C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Сумма         (рублей)</w:t>
            </w:r>
          </w:p>
        </w:tc>
      </w:tr>
      <w:tr w:rsidR="003F18EA" w:rsidRPr="00DB145C" w:rsidTr="00A168C8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F65029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 w:rsidR="00F65029"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106398" w:rsidP="00F650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65029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106398" w:rsidP="00F650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65029">
              <w:rPr>
                <w:color w:val="000000"/>
              </w:rPr>
              <w:t>7</w:t>
            </w:r>
          </w:p>
        </w:tc>
      </w:tr>
      <w:tr w:rsidR="00A94732" w:rsidRPr="00DB145C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4732" w:rsidRPr="00DB145C" w:rsidRDefault="00A94732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732" w:rsidRPr="00DB145C" w:rsidRDefault="00A94732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732" w:rsidRPr="00DB145C" w:rsidRDefault="00A94732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732" w:rsidRPr="00DB145C" w:rsidRDefault="00A94732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732" w:rsidRPr="00BD5F5F" w:rsidRDefault="00764E60" w:rsidP="00412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8035860,00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732" w:rsidRPr="00BD5AC1" w:rsidRDefault="00A94732" w:rsidP="00102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4457356,63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732" w:rsidRPr="00BD5AC1" w:rsidRDefault="00A94732" w:rsidP="00102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4499156,63</w:t>
            </w:r>
          </w:p>
        </w:tc>
      </w:tr>
      <w:tr w:rsidR="003F18EA" w:rsidRPr="00DB145C" w:rsidTr="00A168C8">
        <w:trPr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C20D7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1045712,00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919746,00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919746,00</w:t>
            </w:r>
          </w:p>
        </w:tc>
      </w:tr>
      <w:tr w:rsidR="003F18EA" w:rsidRPr="00DB145C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C20D7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1045712,00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919746,00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919746,00</w:t>
            </w:r>
          </w:p>
        </w:tc>
      </w:tr>
      <w:tr w:rsidR="003F18EA" w:rsidRPr="00DB145C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C20D7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803158,00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706410,00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706410,00</w:t>
            </w:r>
          </w:p>
        </w:tc>
      </w:tr>
      <w:tr w:rsidR="003F18EA" w:rsidRPr="00DB145C" w:rsidTr="00A168C8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0C20D7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242554,00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523E0C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213336,00</w:t>
            </w:r>
          </w:p>
        </w:tc>
      </w:tr>
      <w:tr w:rsidR="003F18EA" w:rsidRPr="00DB145C" w:rsidTr="00A168C8">
        <w:trPr>
          <w:trHeight w:val="20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4C4FD5" w:rsidP="000D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5883448,00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2B7608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3537610,63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2B7608" w:rsidP="003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3579410,63</w:t>
            </w:r>
          </w:p>
        </w:tc>
      </w:tr>
      <w:tr w:rsidR="003F18EA" w:rsidRPr="00DB145C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A168C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5883448,00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A168C8" w:rsidP="003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3537610,63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A168C8" w:rsidP="003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3579410,63</w:t>
            </w:r>
          </w:p>
        </w:tc>
      </w:tr>
      <w:tr w:rsidR="003F18EA" w:rsidRPr="00DB145C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DB145C" w:rsidRDefault="003F18EA" w:rsidP="003F18EA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4C4FD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3668740,00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DB145C" w:rsidRDefault="002B7608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2717060,00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DB145C" w:rsidRDefault="004A66EB" w:rsidP="002B76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B7608">
              <w:rPr>
                <w:rFonts w:ascii="Calibri" w:hAnsi="Calibri" w:cs="Calibri"/>
                <w:color w:val="000000"/>
                <w:sz w:val="22"/>
                <w:szCs w:val="22"/>
              </w:rPr>
              <w:t>49163,00</w:t>
            </w:r>
          </w:p>
        </w:tc>
      </w:tr>
      <w:tr w:rsidR="003F18EA" w:rsidRPr="003F18EA" w:rsidTr="00A168C8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4C4FD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B7608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820550,63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2B7608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830247,63</w:t>
            </w:r>
          </w:p>
        </w:tc>
      </w:tr>
      <w:tr w:rsidR="003F18EA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4819E4" w:rsidP="00EE3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E37E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E56A7A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4819E4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4819E4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F15A1A" w:rsidP="00EE3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E37EF">
              <w:rPr>
                <w:color w:val="000000"/>
                <w:sz w:val="20"/>
                <w:szCs w:val="20"/>
              </w:rPr>
              <w:t>2</w:t>
            </w:r>
            <w:r w:rsidR="001F7C7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E658D" w:rsidP="00252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E658D" w:rsidP="00252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97AFD" w:rsidP="00481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  <w:r w:rsidR="00F15A1A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E658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E658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D6377" w:rsidP="00C72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B030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0B0305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481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E56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0A1A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0A1A">
              <w:rPr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Резервные фонды непредвиденных расходов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F51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1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0921500000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F228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0921500000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Содержание и обслуживание имущества казны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C76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C76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Финансирование мероприятий, посвященных 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0923700000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 xml:space="preserve">Мероприятия для ветеранов </w:t>
            </w:r>
            <w:proofErr w:type="spellStart"/>
            <w:r w:rsidRPr="003F18EA">
              <w:rPr>
                <w:b/>
                <w:bCs/>
                <w:color w:val="000000"/>
                <w:sz w:val="20"/>
                <w:szCs w:val="20"/>
              </w:rPr>
              <w:t>ВОв</w:t>
            </w:r>
            <w:proofErr w:type="spellEnd"/>
            <w:r w:rsidRPr="003F18EA">
              <w:rPr>
                <w:b/>
                <w:bCs/>
                <w:color w:val="000000"/>
                <w:sz w:val="20"/>
                <w:szCs w:val="20"/>
              </w:rPr>
              <w:t>, вдов, тружеников тыла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0924700000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069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69D" w:rsidRPr="003F18EA" w:rsidRDefault="00A9069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924700000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69D" w:rsidRPr="003F18EA" w:rsidRDefault="00A9069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69D" w:rsidRPr="003F18EA" w:rsidRDefault="00A9069D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613F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020</w:t>
            </w:r>
            <w:r w:rsidR="00613F8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3E7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3E7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3E7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315400,00</w:t>
            </w:r>
          </w:p>
        </w:tc>
      </w:tr>
      <w:tr w:rsidR="003F18EA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E78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3E7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3E7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833E78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315400,00</w:t>
            </w:r>
          </w:p>
        </w:tc>
      </w:tr>
      <w:tr w:rsidR="00833E78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3E78" w:rsidRDefault="00833E78">
            <w:r w:rsidRPr="0028126D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233640,00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242240,00</w:t>
            </w:r>
          </w:p>
        </w:tc>
      </w:tr>
      <w:tr w:rsidR="00833E78" w:rsidRPr="003F18EA" w:rsidTr="00A168C8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3E78" w:rsidRDefault="00833E78">
            <w:r w:rsidRPr="0028126D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73160,00</w:t>
            </w:r>
          </w:p>
        </w:tc>
      </w:tr>
      <w:tr w:rsidR="00833E78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E78" w:rsidRPr="003F18EA" w:rsidRDefault="00833E78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3E78" w:rsidRDefault="00833E78">
            <w:r w:rsidRPr="0028126D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833E78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  <w:r w:rsidR="00415A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415A3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E78" w:rsidRPr="003F18EA" w:rsidRDefault="00415A38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C60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C60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2365000,00</w:t>
            </w:r>
          </w:p>
        </w:tc>
      </w:tr>
      <w:tr w:rsidR="003D4609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4609" w:rsidRPr="003F18EA" w:rsidRDefault="003D4609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609" w:rsidRPr="003F18EA" w:rsidRDefault="003D460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609" w:rsidRPr="003F18EA" w:rsidRDefault="003D460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609" w:rsidRPr="003F18EA" w:rsidRDefault="003D4609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609" w:rsidRPr="003F18EA" w:rsidRDefault="00C6048A" w:rsidP="00102C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609" w:rsidRPr="003F18EA" w:rsidRDefault="00C6048A" w:rsidP="00102C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609" w:rsidRPr="003F18EA" w:rsidRDefault="00C6048A" w:rsidP="00102C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2365000,00</w:t>
            </w:r>
          </w:p>
        </w:tc>
      </w:tr>
      <w:tr w:rsidR="003F18EA" w:rsidRPr="003F18EA" w:rsidTr="00A168C8">
        <w:trPr>
          <w:trHeight w:val="23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благоустройства, текущий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086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DA0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C31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2365000,00</w:t>
            </w:r>
          </w:p>
        </w:tc>
      </w:tr>
      <w:tr w:rsidR="003F18EA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6048A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C6048A" w:rsidP="00C31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C6048A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2365000,00</w:t>
            </w:r>
          </w:p>
        </w:tc>
      </w:tr>
      <w:tr w:rsidR="008C634E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34E" w:rsidRPr="003F18EA" w:rsidRDefault="008C634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634E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34E" w:rsidRPr="003F18EA" w:rsidRDefault="008C634E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2B0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634E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34E" w:rsidRPr="003F18EA" w:rsidRDefault="008C634E" w:rsidP="00AD6D38">
            <w:pPr>
              <w:rPr>
                <w:color w:val="000000"/>
                <w:sz w:val="20"/>
                <w:szCs w:val="20"/>
              </w:rPr>
            </w:pPr>
            <w:r w:rsidRPr="00EE0988">
              <w:rPr>
                <w:color w:val="000000"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Default="00613F84" w:rsidP="004C1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0925700000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Default="008C634E" w:rsidP="002B09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634E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34E" w:rsidRPr="003F18EA" w:rsidRDefault="008C634E" w:rsidP="00AD6D38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4C1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0925700000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34E" w:rsidRPr="003F18EA" w:rsidRDefault="008C634E" w:rsidP="002B09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4E" w:rsidRPr="003F18EA" w:rsidRDefault="008C634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C970F1" w:rsidP="00570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1836177,63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94744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94744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</w:tr>
      <w:tr w:rsidR="0002301E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B00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9E6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431900,00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9E6E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9E6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3909600000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9F6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3909600000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EA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8EA" w:rsidRPr="003F18EA" w:rsidRDefault="003F18EA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EA" w:rsidRPr="003F18EA" w:rsidRDefault="003F18EA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C970F1" w:rsidRDefault="001042F3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574013.00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94744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8EA" w:rsidRPr="003F18EA" w:rsidRDefault="00294744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</w:tr>
      <w:tr w:rsidR="0002301E" w:rsidRPr="003F18EA" w:rsidTr="00A168C8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30790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F18EA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DB3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DB3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016A0D">
              <w:rPr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1938941370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02301E" w:rsidRDefault="0002301E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02301E" w:rsidRDefault="0002301E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02301E" w:rsidRDefault="0002301E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</w:tr>
      <w:tr w:rsidR="00016A0D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A0D" w:rsidRPr="003F18EA" w:rsidRDefault="00016A0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A0D" w:rsidRPr="003F18EA" w:rsidRDefault="00016A0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A0D" w:rsidRPr="0002301E" w:rsidRDefault="00016A0D" w:rsidP="008F72B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2301E">
              <w:rPr>
                <w:bCs/>
                <w:color w:val="000000"/>
                <w:sz w:val="20"/>
                <w:szCs w:val="20"/>
              </w:rPr>
              <w:t>19</w:t>
            </w:r>
            <w:r w:rsidR="008F72B7" w:rsidRPr="0002301E">
              <w:rPr>
                <w:bCs/>
                <w:color w:val="000000"/>
                <w:sz w:val="20"/>
                <w:szCs w:val="20"/>
              </w:rPr>
              <w:t>38941370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A0D" w:rsidRPr="00016A0D" w:rsidRDefault="00016A0D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A0D" w:rsidRPr="007847F1" w:rsidRDefault="007847F1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A0D" w:rsidRPr="007847F1" w:rsidRDefault="007847F1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A0D" w:rsidRPr="007847F1" w:rsidRDefault="007847F1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</w:tr>
      <w:tr w:rsidR="0002301E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5C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75C9">
              <w:rPr>
                <w:color w:val="000000"/>
                <w:sz w:val="20"/>
                <w:szCs w:val="20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2A75C9" w:rsidRDefault="0002301E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2A75C9" w:rsidRDefault="0002301E" w:rsidP="000230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5C9">
              <w:rPr>
                <w:b/>
                <w:bCs/>
                <w:color w:val="000000"/>
                <w:sz w:val="20"/>
                <w:szCs w:val="20"/>
                <w:lang w:val="en-US"/>
              </w:rPr>
              <w:t>391</w:t>
            </w: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2A75C9" w:rsidRDefault="0002301E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2A75C9" w:rsidRDefault="0002301E" w:rsidP="003F18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20315.00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02301E" w:rsidRDefault="0002301E" w:rsidP="008A1A0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2301E">
              <w:rPr>
                <w:bCs/>
                <w:color w:val="000000"/>
                <w:sz w:val="20"/>
                <w:szCs w:val="20"/>
                <w:lang w:val="en-US"/>
              </w:rPr>
              <w:t>391</w:t>
            </w:r>
            <w:r w:rsidRPr="0002301E">
              <w:rPr>
                <w:bCs/>
                <w:color w:val="000000"/>
                <w:sz w:val="20"/>
                <w:szCs w:val="20"/>
              </w:rPr>
              <w:t>101</w:t>
            </w:r>
            <w:r w:rsidRPr="0002301E">
              <w:rPr>
                <w:bCs/>
                <w:color w:val="000000"/>
                <w:sz w:val="20"/>
                <w:szCs w:val="20"/>
                <w:lang w:val="en-US"/>
              </w:rPr>
              <w:t>S1370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Default="0002301E" w:rsidP="002A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2A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2A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830264,63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726160" w:rsidRDefault="00F74CEF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160">
              <w:rPr>
                <w:b/>
                <w:bCs/>
                <w:color w:val="000000"/>
                <w:sz w:val="20"/>
                <w:szCs w:val="20"/>
              </w:rPr>
              <w:t> 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726160" w:rsidRDefault="00F74CEF" w:rsidP="00AF4B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160">
              <w:rPr>
                <w:b/>
                <w:bCs/>
                <w:color w:val="000000"/>
                <w:sz w:val="20"/>
                <w:szCs w:val="20"/>
              </w:rPr>
              <w:t> 6000100000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6F15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2826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726160" w:rsidRDefault="00F74CEF" w:rsidP="003F18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6160">
              <w:rPr>
                <w:b/>
                <w:bCs/>
                <w:color w:val="000000"/>
                <w:sz w:val="22"/>
                <w:szCs w:val="22"/>
              </w:rPr>
              <w:t> 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726160" w:rsidRDefault="00F74CEF" w:rsidP="003F18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6160">
              <w:rPr>
                <w:b/>
                <w:bCs/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6F15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6F15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1A17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288264,63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1A17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278264,63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F870CE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AF4B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080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4803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5134A7">
        <w:trPr>
          <w:trHeight w:val="4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Default="00F74CEF" w:rsidP="00480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440000000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480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4CEF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4CEF" w:rsidRPr="003F18EA" w:rsidRDefault="00F74CE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440000000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CEF" w:rsidRPr="003F18EA" w:rsidRDefault="00F74CEF" w:rsidP="00406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CEF" w:rsidRPr="003F18EA" w:rsidRDefault="00F74CEF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2301E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5134A7" w:rsidP="005D0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5134A7" w:rsidP="005D0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5134A7" w:rsidP="005D0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</w:tr>
      <w:tr w:rsidR="0002301E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</w:tr>
      <w:tr w:rsidR="0002301E" w:rsidRPr="003F18EA" w:rsidTr="00A168C8">
        <w:trPr>
          <w:trHeight w:val="6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5134A7" w:rsidP="003F18EA">
            <w:pPr>
              <w:rPr>
                <w:color w:val="000000"/>
                <w:sz w:val="20"/>
                <w:szCs w:val="20"/>
              </w:rPr>
            </w:pPr>
            <w:r w:rsidRPr="005134A7">
              <w:rPr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134A7">
              <w:rPr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5134A7">
              <w:rPr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1200400,00</w:t>
            </w:r>
          </w:p>
        </w:tc>
      </w:tr>
      <w:tr w:rsidR="0002301E" w:rsidRPr="003F18EA" w:rsidTr="00A168C8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01E" w:rsidRPr="003F18EA" w:rsidRDefault="0002301E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96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11471А0820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01E" w:rsidRPr="003F18EA" w:rsidRDefault="0002301E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01E" w:rsidRPr="003F18EA" w:rsidRDefault="0002301E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1200400,00</w:t>
            </w:r>
          </w:p>
        </w:tc>
      </w:tr>
      <w:tr w:rsidR="0005184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7F6439" w:rsidRDefault="0005184D" w:rsidP="008A1A0F">
            <w:pPr>
              <w:rPr>
                <w:bCs/>
                <w:color w:val="000000"/>
                <w:sz w:val="20"/>
                <w:szCs w:val="20"/>
              </w:rPr>
            </w:pPr>
            <w:r w:rsidRPr="00903A7B">
              <w:rPr>
                <w:bCs/>
                <w:color w:val="000000"/>
                <w:sz w:val="20"/>
                <w:szCs w:val="20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903A7B">
              <w:rPr>
                <w:bCs/>
                <w:color w:val="000000"/>
                <w:sz w:val="20"/>
                <w:szCs w:val="20"/>
              </w:rPr>
              <w:t>погашения</w:t>
            </w:r>
            <w:proofErr w:type="gramEnd"/>
            <w:r w:rsidRPr="00903A7B">
              <w:rPr>
                <w:bCs/>
                <w:color w:val="000000"/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A57C19" w:rsidRDefault="0005184D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1147941470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C1929" w:rsidRDefault="0005184D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</w:tr>
      <w:tr w:rsidR="0005184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7F6439" w:rsidRDefault="0005184D" w:rsidP="007F6439">
            <w:pPr>
              <w:rPr>
                <w:bCs/>
                <w:color w:val="000000"/>
                <w:sz w:val="20"/>
                <w:szCs w:val="20"/>
              </w:rPr>
            </w:pPr>
            <w:r w:rsidRPr="0005184D">
              <w:rPr>
                <w:bCs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A57C19" w:rsidRDefault="0005184D" w:rsidP="00F929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1147941470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C1929" w:rsidRDefault="0005184D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C1929" w:rsidRDefault="0005184D" w:rsidP="003F18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</w:tr>
      <w:tr w:rsidR="0005184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F874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512959,00</w:t>
            </w:r>
          </w:p>
        </w:tc>
      </w:tr>
      <w:tr w:rsidR="0005184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5306C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5306C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5306C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</w:tr>
      <w:tr w:rsidR="0005184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color w:val="000000"/>
                <w:sz w:val="20"/>
                <w:szCs w:val="20"/>
              </w:rPr>
            </w:pPr>
            <w:r w:rsidRPr="008149B1">
              <w:rPr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r w:rsidRPr="008149B1">
              <w:rPr>
                <w:color w:val="000000"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8149B1">
              <w:rPr>
                <w:color w:val="000000"/>
                <w:sz w:val="20"/>
                <w:szCs w:val="20"/>
              </w:rPr>
              <w:t>Бакчарский</w:t>
            </w:r>
            <w:proofErr w:type="spellEnd"/>
            <w:r w:rsidRPr="008149B1">
              <w:rPr>
                <w:color w:val="000000"/>
                <w:sz w:val="20"/>
                <w:szCs w:val="20"/>
              </w:rPr>
              <w:t xml:space="preserve"> район на 2021-2026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1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5306C0" w:rsidP="00F87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5306C0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5306C0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512959,00</w:t>
            </w:r>
          </w:p>
        </w:tc>
      </w:tr>
      <w:tr w:rsidR="0005184D" w:rsidRPr="003F18EA" w:rsidTr="00A168C8">
        <w:trPr>
          <w:trHeight w:val="104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8149B1">
            <w:pPr>
              <w:rPr>
                <w:color w:val="000000"/>
                <w:sz w:val="20"/>
                <w:szCs w:val="20"/>
              </w:rPr>
            </w:pPr>
            <w:r w:rsidRPr="008149B1">
              <w:rPr>
                <w:color w:val="000000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  <w:r w:rsidRPr="003F18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102CB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C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Default="005306C0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Default="005306C0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Default="005306C0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</w:tr>
      <w:tr w:rsidR="0005184D" w:rsidRPr="003F18EA" w:rsidTr="00A168C8">
        <w:trPr>
          <w:trHeight w:val="53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4D" w:rsidRDefault="0005184D">
            <w:r w:rsidRPr="00E35BC8">
              <w:rPr>
                <w:color w:val="000000"/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370172,00</w:t>
            </w:r>
          </w:p>
        </w:tc>
      </w:tr>
      <w:tr w:rsidR="0005184D" w:rsidRPr="003F18EA" w:rsidTr="00A168C8">
        <w:trPr>
          <w:trHeight w:val="110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4D" w:rsidRDefault="0005184D">
            <w:r w:rsidRPr="00E35BC8">
              <w:rPr>
                <w:color w:val="000000"/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83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111793,00</w:t>
            </w:r>
          </w:p>
        </w:tc>
      </w:tr>
      <w:tr w:rsidR="0005184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4D" w:rsidRPr="00B46D7F" w:rsidRDefault="0005184D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B46D7F" w:rsidRDefault="0005184D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B46D7F" w:rsidRDefault="0005184D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30994,00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4D" w:rsidRPr="00B46D7F" w:rsidRDefault="0005184D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30994,00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4D" w:rsidRPr="00B46D7F" w:rsidRDefault="0005184D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30994,00</w:t>
            </w:r>
          </w:p>
        </w:tc>
      </w:tr>
      <w:tr w:rsidR="0005184D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6D7F"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5120000000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B46D7F" w:rsidRDefault="0005184D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50000,00</w:t>
            </w:r>
            <w:r w:rsidR="0005184D" w:rsidRPr="00B46D7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</w:tr>
      <w:tr w:rsidR="00B46D7F" w:rsidRPr="003F18EA" w:rsidTr="00A168C8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D7F" w:rsidRPr="003F18EA" w:rsidRDefault="00B46D7F" w:rsidP="003F18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18E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18EA">
              <w:rPr>
                <w:color w:val="000000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D7F" w:rsidRPr="003F18EA" w:rsidRDefault="00B46D7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51297S0008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</w:tr>
      <w:tr w:rsidR="00B46D7F" w:rsidRPr="003F18EA" w:rsidTr="00A168C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D7F" w:rsidRPr="003F18EA" w:rsidRDefault="00B46D7F" w:rsidP="003F18EA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D7F" w:rsidRPr="003F18EA" w:rsidRDefault="00B46D7F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51297S0008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7F" w:rsidRPr="00B46D7F" w:rsidRDefault="00B46D7F" w:rsidP="00B46D7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</w:tr>
      <w:tr w:rsidR="0005184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B46D7F" w:rsidP="00B46D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D7F">
              <w:rPr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9831F0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983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9831F0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983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327D7A" w:rsidP="008A3A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Default="0005184D">
            <w:r w:rsidRPr="00165BB9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Default="0005184D">
            <w:r w:rsidRPr="00165BB9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05184D" w:rsidRPr="003F18EA" w:rsidTr="00A168C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93195D" w:rsidP="003F18EA">
            <w:pPr>
              <w:rPr>
                <w:color w:val="000000"/>
                <w:sz w:val="20"/>
                <w:szCs w:val="20"/>
              </w:rPr>
            </w:pPr>
            <w:r w:rsidRPr="0093195D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Default="0005184D" w:rsidP="00192BFE">
            <w:r w:rsidRPr="00776B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Default="0005184D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Default="0005184D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C67533" w:rsidRPr="003F18EA" w:rsidTr="008A1A0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7533" w:rsidRPr="003F18EA" w:rsidRDefault="00C67533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195D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533" w:rsidRPr="00C67533" w:rsidRDefault="00C675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533" w:rsidRPr="00C67533" w:rsidRDefault="00C67533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533" w:rsidRPr="003F18EA" w:rsidRDefault="00C67533" w:rsidP="003F1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7533" w:rsidRDefault="00C67533" w:rsidP="008A1A0F">
            <w:r w:rsidRPr="00776B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7533" w:rsidRDefault="00C67533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7533" w:rsidRDefault="00C67533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C67533" w:rsidRPr="003F18EA" w:rsidTr="008A1A0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7533" w:rsidRPr="003F18EA" w:rsidRDefault="00C67533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753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533" w:rsidRPr="00C67533" w:rsidRDefault="00C67533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533" w:rsidRPr="00C67533" w:rsidRDefault="00C67533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533" w:rsidRPr="003F18EA" w:rsidRDefault="00C67533" w:rsidP="003F1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7533" w:rsidRDefault="00C67533" w:rsidP="008A1A0F">
            <w:r w:rsidRPr="00776B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7533" w:rsidRDefault="00C67533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7533" w:rsidRDefault="00C67533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05184D" w:rsidRPr="003F18EA" w:rsidTr="00A168C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4D" w:rsidRPr="003F18EA" w:rsidRDefault="0005184D" w:rsidP="003F18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8E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3F18EA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C40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19179506,50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8C40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12176057,00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4D" w:rsidRPr="003F18EA" w:rsidRDefault="0005184D" w:rsidP="00606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13480457,00</w:t>
            </w:r>
          </w:p>
        </w:tc>
      </w:tr>
    </w:tbl>
    <w:p w:rsidR="003F18EA" w:rsidRDefault="003F18EA" w:rsidP="004171EE">
      <w:pPr>
        <w:rPr>
          <w:sz w:val="18"/>
          <w:szCs w:val="18"/>
        </w:rPr>
      </w:pPr>
    </w:p>
    <w:p w:rsidR="00BD5AC1" w:rsidRDefault="00BD5AC1" w:rsidP="004171EE">
      <w:pPr>
        <w:rPr>
          <w:sz w:val="18"/>
          <w:szCs w:val="18"/>
        </w:rPr>
      </w:pPr>
    </w:p>
    <w:p w:rsidR="00CA5E91" w:rsidRDefault="00CA5E91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582"/>
        <w:gridCol w:w="1985"/>
        <w:gridCol w:w="993"/>
        <w:gridCol w:w="316"/>
        <w:gridCol w:w="1101"/>
        <w:gridCol w:w="315"/>
        <w:gridCol w:w="536"/>
        <w:gridCol w:w="283"/>
        <w:gridCol w:w="1276"/>
        <w:gridCol w:w="384"/>
        <w:gridCol w:w="1033"/>
        <w:gridCol w:w="487"/>
        <w:gridCol w:w="931"/>
      </w:tblGrid>
      <w:tr w:rsidR="00CA5E91" w:rsidRPr="00DB145C" w:rsidTr="00CA5E91">
        <w:trPr>
          <w:trHeight w:val="11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91" w:rsidRPr="00DB145C" w:rsidRDefault="00CA5E91" w:rsidP="00CA5E91">
            <w:pPr>
              <w:jc w:val="center"/>
              <w:rPr>
                <w:color w:val="000000"/>
                <w:sz w:val="22"/>
                <w:szCs w:val="22"/>
              </w:rPr>
            </w:pPr>
            <w:r w:rsidRPr="00DB145C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B145C">
              <w:rPr>
                <w:color w:val="000000"/>
                <w:sz w:val="22"/>
                <w:szCs w:val="22"/>
              </w:rPr>
              <w:t xml:space="preserve"> к решению Совета </w:t>
            </w:r>
            <w:proofErr w:type="spellStart"/>
            <w:r w:rsidRPr="00DB145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DB145C">
              <w:rPr>
                <w:color w:val="000000"/>
                <w:sz w:val="22"/>
                <w:szCs w:val="22"/>
              </w:rPr>
              <w:t xml:space="preserve">  сельского поселения от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DB145C">
              <w:rPr>
                <w:color w:val="000000"/>
                <w:sz w:val="22"/>
                <w:szCs w:val="22"/>
              </w:rPr>
              <w:t>.12.202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B145C">
              <w:rPr>
                <w:color w:val="000000"/>
                <w:sz w:val="22"/>
                <w:szCs w:val="22"/>
              </w:rPr>
              <w:t xml:space="preserve"> №</w:t>
            </w:r>
            <w:r w:rsidR="008A1A0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CA5E91" w:rsidRPr="00DB145C" w:rsidTr="00CA5E91">
        <w:trPr>
          <w:trHeight w:val="11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Default="00CA5E91" w:rsidP="00CA5E91">
            <w:pPr>
              <w:jc w:val="center"/>
              <w:rPr>
                <w:color w:val="000000"/>
              </w:rPr>
            </w:pPr>
          </w:p>
        </w:tc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91" w:rsidRDefault="00CA5E91" w:rsidP="00CA5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структура расходов бюджета МО «</w:t>
            </w:r>
            <w:proofErr w:type="spellStart"/>
            <w:r>
              <w:rPr>
                <w:color w:val="000000"/>
              </w:rPr>
              <w:t>Высокоярское</w:t>
            </w:r>
            <w:proofErr w:type="spellEnd"/>
            <w:r>
              <w:rPr>
                <w:color w:val="000000"/>
              </w:rPr>
              <w:t xml:space="preserve"> сельское поселение» </w:t>
            </w:r>
          </w:p>
          <w:p w:rsidR="00CA5E91" w:rsidRPr="00DB145C" w:rsidRDefault="00CA5E91" w:rsidP="00CA5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B145C">
              <w:rPr>
                <w:color w:val="000000"/>
              </w:rPr>
              <w:t>а 202</w:t>
            </w:r>
            <w:r>
              <w:rPr>
                <w:color w:val="000000"/>
              </w:rPr>
              <w:t>5</w:t>
            </w:r>
            <w:r w:rsidRPr="00DB145C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6</w:t>
            </w:r>
            <w:r w:rsidRPr="00DB145C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 w:rsidRPr="00DB145C">
              <w:rPr>
                <w:color w:val="000000"/>
              </w:rPr>
              <w:t xml:space="preserve"> годов</w:t>
            </w:r>
          </w:p>
        </w:tc>
      </w:tr>
      <w:tr w:rsidR="00CA5E91" w:rsidRPr="00DB145C" w:rsidTr="00CA5E9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5E91" w:rsidRPr="00DB145C" w:rsidTr="00CA5E91">
        <w:trPr>
          <w:trHeight w:val="16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BD5AC1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BD5AC1">
              <w:rPr>
                <w:b/>
                <w:bCs/>
                <w:color w:val="000000"/>
                <w:sz w:val="20"/>
                <w:szCs w:val="20"/>
              </w:rPr>
              <w:br/>
              <w:t xml:space="preserve">главного </w:t>
            </w:r>
            <w:proofErr w:type="spellStart"/>
            <w:proofErr w:type="gramStart"/>
            <w:r w:rsidRPr="00BD5AC1">
              <w:rPr>
                <w:b/>
                <w:bCs/>
                <w:color w:val="000000"/>
                <w:sz w:val="20"/>
                <w:szCs w:val="20"/>
              </w:rPr>
              <w:t>распоря</w:t>
            </w:r>
            <w:proofErr w:type="spellEnd"/>
            <w:r w:rsidRPr="00BD5AC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D5AC1">
              <w:rPr>
                <w:b/>
                <w:bCs/>
                <w:color w:val="000000"/>
                <w:sz w:val="20"/>
                <w:szCs w:val="20"/>
              </w:rPr>
              <w:t>дителя</w:t>
            </w:r>
            <w:proofErr w:type="spellEnd"/>
            <w:proofErr w:type="gramEnd"/>
            <w:r w:rsidRPr="00BD5AC1">
              <w:rPr>
                <w:b/>
                <w:bCs/>
                <w:color w:val="000000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Наименование получателей средств из  бюджета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BD6E1C" w:rsidRDefault="00CA5E91" w:rsidP="008A1A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6E1C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Сумма         (рублей)</w:t>
            </w:r>
          </w:p>
        </w:tc>
      </w:tr>
      <w:tr w:rsidR="00CA5E91" w:rsidRPr="00DB145C" w:rsidTr="00CA5E9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</w:rPr>
            </w:pPr>
            <w:r w:rsidRPr="00DB1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</w:rPr>
            </w:pPr>
            <w:r w:rsidRPr="00DB145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CA5E91" w:rsidRPr="00DB145C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91" w:rsidRPr="00BD5F5F" w:rsidRDefault="00CA5E91" w:rsidP="008A1A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8035860,00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91" w:rsidRPr="00BD5AC1" w:rsidRDefault="00CA5E91" w:rsidP="008A1A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4457356,63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91" w:rsidRPr="00BD5AC1" w:rsidRDefault="00CA5E91" w:rsidP="008A1A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4499156,63</w:t>
            </w:r>
          </w:p>
        </w:tc>
      </w:tr>
      <w:tr w:rsidR="00CA5E91" w:rsidRPr="00DB145C" w:rsidTr="00CA5E91">
        <w:trPr>
          <w:trHeight w:val="1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1045712,00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919746,00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919746,00</w:t>
            </w:r>
          </w:p>
        </w:tc>
      </w:tr>
      <w:tr w:rsidR="00CA5E91" w:rsidRPr="00DB145C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1045712,00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919746,00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919746,00</w:t>
            </w:r>
          </w:p>
        </w:tc>
      </w:tr>
      <w:tr w:rsidR="00CA5E91" w:rsidRPr="00DB145C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803158,00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706410,00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706410,00</w:t>
            </w:r>
          </w:p>
        </w:tc>
      </w:tr>
      <w:tr w:rsidR="00CA5E91" w:rsidRPr="00DB145C" w:rsidTr="00CA5E91">
        <w:trPr>
          <w:trHeight w:val="1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242554,00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213336,00</w:t>
            </w:r>
          </w:p>
        </w:tc>
      </w:tr>
      <w:tr w:rsidR="00CA5E91" w:rsidRPr="00DB145C" w:rsidTr="00CA5E91">
        <w:trPr>
          <w:trHeight w:val="20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B145C">
              <w:rPr>
                <w:b/>
                <w:bCs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5883448,00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3537610,63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3579410,63</w:t>
            </w:r>
          </w:p>
        </w:tc>
      </w:tr>
      <w:tr w:rsidR="00CA5E91" w:rsidRPr="00DB145C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45C">
              <w:rPr>
                <w:b/>
                <w:bCs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5883448,00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3537610,63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3579410,63</w:t>
            </w:r>
          </w:p>
        </w:tc>
      </w:tr>
      <w:tr w:rsidR="00CA5E91" w:rsidRPr="00DB145C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DB145C" w:rsidRDefault="00CA5E91" w:rsidP="008A1A0F">
            <w:pPr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DB145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3668740,00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2717060,00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DB145C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2749163,00</w:t>
            </w:r>
          </w:p>
        </w:tc>
      </w:tr>
      <w:tr w:rsidR="00CA5E91" w:rsidRPr="003F18EA" w:rsidTr="00CA5E91">
        <w:trPr>
          <w:trHeight w:val="1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820550,63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830247,63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0A1A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0A1A">
              <w:rPr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Резервные фонды непредвиденных расходов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13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0921500000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0921500000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Содержание и обслуживание имущества казны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0923410000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Финансирование мероприятий, посвященных 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0923700000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0923700000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 xml:space="preserve">Мероприятия для ветеранов </w:t>
            </w:r>
            <w:proofErr w:type="spellStart"/>
            <w:r w:rsidRPr="003F18EA">
              <w:rPr>
                <w:b/>
                <w:bCs/>
                <w:color w:val="000000"/>
                <w:sz w:val="20"/>
                <w:szCs w:val="20"/>
              </w:rPr>
              <w:t>ВОв</w:t>
            </w:r>
            <w:proofErr w:type="spellEnd"/>
            <w:r w:rsidRPr="003F18EA">
              <w:rPr>
                <w:b/>
                <w:bCs/>
                <w:color w:val="000000"/>
                <w:sz w:val="20"/>
                <w:szCs w:val="20"/>
              </w:rPr>
              <w:t>, вдов, тружеников тыла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0924700000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924700000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315400,00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315400,00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28126D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233640,00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242240,00</w:t>
            </w:r>
          </w:p>
        </w:tc>
      </w:tr>
      <w:tr w:rsidR="00CA5E91" w:rsidRPr="003F18EA" w:rsidTr="00CA5E91">
        <w:trPr>
          <w:trHeight w:val="1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28126D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73160,00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28126D">
              <w:rPr>
                <w:rFonts w:ascii="Calibri" w:hAnsi="Calibri" w:cs="Calibri"/>
                <w:color w:val="000000"/>
                <w:sz w:val="22"/>
                <w:szCs w:val="22"/>
              </w:rPr>
              <w:t>2146551180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2365000,00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2365000,00</w:t>
            </w:r>
          </w:p>
        </w:tc>
      </w:tr>
      <w:tr w:rsidR="00CA5E91" w:rsidRPr="003F18EA" w:rsidTr="00CA5E91">
        <w:trPr>
          <w:trHeight w:val="23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благоустройства, текущий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2365000,00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2365000,00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EE0988">
              <w:rPr>
                <w:color w:val="000000"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0925700000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0925700000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1836177,63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431900,00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3909600000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3909600000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C970F1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574013.00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133698,00</w:t>
            </w:r>
          </w:p>
        </w:tc>
      </w:tr>
      <w:tr w:rsidR="00CA5E91" w:rsidRPr="003F18EA" w:rsidTr="00CA5E91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F18EA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016A0D">
              <w:rPr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1938941370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02301E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02301E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02301E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02301E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2301E">
              <w:rPr>
                <w:bCs/>
                <w:color w:val="000000"/>
                <w:sz w:val="20"/>
                <w:szCs w:val="20"/>
              </w:rPr>
              <w:t>1938941370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016A0D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7847F1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7847F1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7847F1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133698.00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5C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75C9">
              <w:rPr>
                <w:color w:val="000000"/>
                <w:sz w:val="20"/>
                <w:szCs w:val="20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2A75C9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2A75C9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5C9">
              <w:rPr>
                <w:b/>
                <w:bCs/>
                <w:color w:val="000000"/>
                <w:sz w:val="20"/>
                <w:szCs w:val="20"/>
                <w:lang w:val="en-US"/>
              </w:rPr>
              <w:t>391</w:t>
            </w: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2A75C9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2A75C9" w:rsidRDefault="00CA5E91" w:rsidP="008A1A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20315.00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02301E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2301E">
              <w:rPr>
                <w:bCs/>
                <w:color w:val="000000"/>
                <w:sz w:val="20"/>
                <w:szCs w:val="20"/>
                <w:lang w:val="en-US"/>
              </w:rPr>
              <w:t>391</w:t>
            </w:r>
            <w:r w:rsidRPr="0002301E">
              <w:rPr>
                <w:bCs/>
                <w:color w:val="000000"/>
                <w:sz w:val="20"/>
                <w:szCs w:val="20"/>
              </w:rPr>
              <w:t>101</w:t>
            </w:r>
            <w:r w:rsidRPr="0002301E">
              <w:rPr>
                <w:bCs/>
                <w:color w:val="000000"/>
                <w:sz w:val="20"/>
                <w:szCs w:val="20"/>
                <w:lang w:val="en-US"/>
              </w:rPr>
              <w:t>S1370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830264,63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726160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160">
              <w:rPr>
                <w:b/>
                <w:bCs/>
                <w:color w:val="000000"/>
                <w:sz w:val="20"/>
                <w:szCs w:val="20"/>
              </w:rPr>
              <w:t> 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726160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160">
              <w:rPr>
                <w:b/>
                <w:bCs/>
                <w:color w:val="000000"/>
                <w:sz w:val="20"/>
                <w:szCs w:val="20"/>
              </w:rPr>
              <w:t> 6000100000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726160" w:rsidRDefault="00CA5E91" w:rsidP="008A1A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6160">
              <w:rPr>
                <w:b/>
                <w:bCs/>
                <w:color w:val="000000"/>
                <w:sz w:val="22"/>
                <w:szCs w:val="22"/>
              </w:rPr>
              <w:t> 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726160" w:rsidRDefault="00CA5E91" w:rsidP="008A1A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6160">
              <w:rPr>
                <w:b/>
                <w:bCs/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288264,63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278264,63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080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4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440000000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440000000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2883400,00</w:t>
            </w:r>
          </w:p>
        </w:tc>
      </w:tr>
      <w:tr w:rsidR="00CA5E91" w:rsidRPr="003F18EA" w:rsidTr="00CA5E91">
        <w:trPr>
          <w:trHeight w:val="6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5134A7">
              <w:rPr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</w:t>
            </w:r>
            <w:r w:rsidRPr="005134A7">
              <w:rPr>
                <w:color w:val="000000"/>
                <w:sz w:val="20"/>
                <w:szCs w:val="20"/>
              </w:rPr>
              <w:lastRenderedPageBreak/>
              <w:t xml:space="preserve">без попечения родителей, жилыми помещениями в части средств, </w:t>
            </w:r>
            <w:proofErr w:type="spellStart"/>
            <w:r w:rsidRPr="005134A7">
              <w:rPr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5134A7">
              <w:rPr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1200400,00</w:t>
            </w:r>
          </w:p>
        </w:tc>
      </w:tr>
      <w:tr w:rsidR="00CA5E91" w:rsidRPr="003F18EA" w:rsidTr="00CA5E91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11471А0820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1200400,00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7F6439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903A7B">
              <w:rPr>
                <w:bCs/>
                <w:color w:val="000000"/>
                <w:sz w:val="20"/>
                <w:szCs w:val="20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903A7B">
              <w:rPr>
                <w:bCs/>
                <w:color w:val="000000"/>
                <w:sz w:val="20"/>
                <w:szCs w:val="20"/>
              </w:rPr>
              <w:t>погашения</w:t>
            </w:r>
            <w:proofErr w:type="gramEnd"/>
            <w:r w:rsidRPr="00903A7B">
              <w:rPr>
                <w:bCs/>
                <w:color w:val="000000"/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A57C1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1147941470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7F6439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05184D">
              <w:rPr>
                <w:bCs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A57C1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1147941470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C1929" w:rsidRDefault="00CA5E91" w:rsidP="008A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1683000,00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512959,00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8149B1">
              <w:rPr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8149B1">
              <w:rPr>
                <w:color w:val="000000"/>
                <w:sz w:val="20"/>
                <w:szCs w:val="20"/>
              </w:rPr>
              <w:t>Бакчарский</w:t>
            </w:r>
            <w:proofErr w:type="spellEnd"/>
            <w:r w:rsidRPr="008149B1">
              <w:rPr>
                <w:color w:val="000000"/>
                <w:sz w:val="20"/>
                <w:szCs w:val="20"/>
              </w:rPr>
              <w:t xml:space="preserve"> район на 2021-2026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512959,00</w:t>
            </w:r>
          </w:p>
        </w:tc>
      </w:tr>
      <w:tr w:rsidR="00CA5E91" w:rsidRPr="003F18EA" w:rsidTr="00CA5E91">
        <w:trPr>
          <w:trHeight w:val="10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8149B1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  <w:r w:rsidRPr="003F18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512959,00</w:t>
            </w:r>
          </w:p>
        </w:tc>
      </w:tr>
      <w:tr w:rsidR="00CA5E91" w:rsidRPr="003F18EA" w:rsidTr="00CA5E91">
        <w:trPr>
          <w:trHeight w:val="5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E35BC8">
              <w:rPr>
                <w:color w:val="000000"/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370172,00</w:t>
            </w:r>
          </w:p>
        </w:tc>
      </w:tr>
      <w:tr w:rsidR="00CA5E91" w:rsidRPr="003F18EA" w:rsidTr="00CA5E91">
        <w:trPr>
          <w:trHeight w:val="11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r w:rsidRPr="003F18EA">
              <w:rPr>
                <w:color w:val="000000"/>
                <w:sz w:val="20"/>
                <w:szCs w:val="20"/>
              </w:rPr>
              <w:lastRenderedPageBreak/>
              <w:t>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E35BC8">
              <w:rPr>
                <w:color w:val="000000"/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79508400008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30994,00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30994,00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30994,00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8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5120000000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50000,00 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18E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18EA">
              <w:rPr>
                <w:color w:val="000000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51297S0008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51297S0008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B46D7F" w:rsidRDefault="00CA5E91" w:rsidP="008A1A0F">
            <w:pPr>
              <w:rPr>
                <w:sz w:val="20"/>
                <w:szCs w:val="20"/>
              </w:rPr>
            </w:pPr>
            <w:r w:rsidRPr="00B46D7F">
              <w:rPr>
                <w:sz w:val="20"/>
                <w:szCs w:val="20"/>
              </w:rPr>
              <w:t>0,00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D7F">
              <w:rPr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9831F0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983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9831F0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983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Default="00CA5E91" w:rsidP="008A1A0F">
            <w:r w:rsidRPr="00165BB9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Default="00CA5E91" w:rsidP="008A1A0F">
            <w:r w:rsidRPr="00165BB9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195D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C67533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C67533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776B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CA5E91" w:rsidRDefault="00CA5E91" w:rsidP="008A1A0F">
            <w:pPr>
              <w:rPr>
                <w:bCs/>
                <w:color w:val="000000"/>
                <w:sz w:val="20"/>
                <w:szCs w:val="20"/>
              </w:rPr>
            </w:pPr>
            <w:r w:rsidRPr="00CA5E91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753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C67533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C67533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C6753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776B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356809,87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E91" w:rsidRDefault="00CA5E91" w:rsidP="008A1A0F">
            <w:r w:rsidRPr="00776B98">
              <w:rPr>
                <w:color w:val="000000"/>
                <w:sz w:val="20"/>
                <w:szCs w:val="20"/>
              </w:rPr>
              <w:t>2770843,37</w:t>
            </w:r>
          </w:p>
        </w:tc>
      </w:tr>
      <w:tr w:rsidR="00CA5E91" w:rsidRPr="003F18EA" w:rsidTr="00CA5E9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E91" w:rsidRPr="003F18EA" w:rsidRDefault="00CA5E91" w:rsidP="008A1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18E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8E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color w:val="000000"/>
                <w:sz w:val="20"/>
                <w:szCs w:val="20"/>
              </w:rPr>
            </w:pPr>
            <w:r w:rsidRPr="003F1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19179506,50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12176057,00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91" w:rsidRPr="003F18EA" w:rsidRDefault="00CA5E91" w:rsidP="008A1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13480457,00</w:t>
            </w:r>
          </w:p>
        </w:tc>
      </w:tr>
    </w:tbl>
    <w:p w:rsidR="00CA5E91" w:rsidRDefault="00CA5E91" w:rsidP="004171EE">
      <w:pPr>
        <w:rPr>
          <w:sz w:val="18"/>
          <w:szCs w:val="18"/>
        </w:rPr>
      </w:pPr>
    </w:p>
    <w:p w:rsidR="00CA5E91" w:rsidRDefault="00CA5E91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p w:rsidR="008A1A0F" w:rsidRDefault="008A1A0F" w:rsidP="004171EE">
      <w:pPr>
        <w:rPr>
          <w:sz w:val="18"/>
          <w:szCs w:val="18"/>
        </w:rPr>
      </w:pPr>
    </w:p>
    <w:tbl>
      <w:tblPr>
        <w:tblW w:w="12329" w:type="dxa"/>
        <w:tblInd w:w="93" w:type="dxa"/>
        <w:tblLook w:val="04A0"/>
      </w:tblPr>
      <w:tblGrid>
        <w:gridCol w:w="960"/>
        <w:gridCol w:w="960"/>
        <w:gridCol w:w="960"/>
        <w:gridCol w:w="960"/>
        <w:gridCol w:w="144"/>
        <w:gridCol w:w="816"/>
        <w:gridCol w:w="222"/>
        <w:gridCol w:w="236"/>
        <w:gridCol w:w="1562"/>
        <w:gridCol w:w="1440"/>
        <w:gridCol w:w="969"/>
        <w:gridCol w:w="1118"/>
        <w:gridCol w:w="322"/>
        <w:gridCol w:w="1660"/>
      </w:tblGrid>
      <w:tr w:rsidR="00AE7E6F" w:rsidRPr="00EF0D2C" w:rsidTr="008A1A0F">
        <w:trPr>
          <w:gridAfter w:val="2"/>
          <w:wAfter w:w="1982" w:type="dxa"/>
          <w:trHeight w:val="79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8A1A0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91" w:rsidRDefault="00CA5E91" w:rsidP="00EF0D2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A5E91" w:rsidRDefault="00CA5E91" w:rsidP="00EF0D2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E7E6F" w:rsidRPr="00EF0D2C" w:rsidRDefault="00AE7E6F" w:rsidP="00EF0D2C">
            <w:pPr>
              <w:jc w:val="right"/>
              <w:rPr>
                <w:color w:val="000000"/>
                <w:sz w:val="22"/>
                <w:szCs w:val="22"/>
              </w:rPr>
            </w:pPr>
            <w:r w:rsidRPr="00EF0D2C">
              <w:rPr>
                <w:color w:val="000000"/>
                <w:sz w:val="22"/>
                <w:szCs w:val="22"/>
              </w:rPr>
              <w:t>Приложение №5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jc w:val="right"/>
              <w:rPr>
                <w:color w:val="000000"/>
                <w:sz w:val="22"/>
                <w:szCs w:val="22"/>
              </w:rPr>
            </w:pPr>
            <w:r w:rsidRPr="00EF0D2C">
              <w:rPr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 w:rsidRPr="00EF0D2C">
              <w:rPr>
                <w:color w:val="000000"/>
                <w:sz w:val="22"/>
                <w:szCs w:val="22"/>
              </w:rPr>
              <w:t>Высокоярского</w:t>
            </w:r>
            <w:proofErr w:type="spellEnd"/>
            <w:r w:rsidRPr="00EF0D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7213C4">
            <w:pPr>
              <w:ind w:left="-531" w:firstLine="531"/>
              <w:rPr>
                <w:color w:val="000000"/>
                <w:sz w:val="22"/>
                <w:szCs w:val="22"/>
              </w:rPr>
            </w:pPr>
            <w:r w:rsidRPr="00EF0D2C">
              <w:rPr>
                <w:color w:val="000000"/>
                <w:sz w:val="22"/>
                <w:szCs w:val="22"/>
              </w:rPr>
              <w:t xml:space="preserve">сельского поселения от </w:t>
            </w:r>
            <w:r w:rsidR="007213C4">
              <w:rPr>
                <w:color w:val="000000"/>
                <w:sz w:val="22"/>
                <w:szCs w:val="22"/>
              </w:rPr>
              <w:t>25</w:t>
            </w:r>
            <w:r w:rsidRPr="00EF0D2C">
              <w:rPr>
                <w:color w:val="000000"/>
                <w:sz w:val="22"/>
                <w:szCs w:val="22"/>
              </w:rPr>
              <w:t>.12.202</w:t>
            </w:r>
            <w:r w:rsidR="005350DB">
              <w:rPr>
                <w:color w:val="000000"/>
                <w:sz w:val="22"/>
                <w:szCs w:val="22"/>
              </w:rPr>
              <w:t>4</w:t>
            </w:r>
            <w:r w:rsidRPr="00EF0D2C">
              <w:rPr>
                <w:color w:val="000000"/>
                <w:sz w:val="22"/>
                <w:szCs w:val="22"/>
              </w:rPr>
              <w:t xml:space="preserve"> </w:t>
            </w:r>
            <w:r w:rsidR="007213C4">
              <w:rPr>
                <w:color w:val="000000"/>
                <w:sz w:val="22"/>
                <w:szCs w:val="22"/>
              </w:rPr>
              <w:t>№29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EF0D2C" w:rsidRDefault="00AE7E6F" w:rsidP="00AE7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gridAfter w:val="2"/>
          <w:wAfter w:w="1982" w:type="dxa"/>
          <w:trHeight w:val="1200"/>
        </w:trPr>
        <w:tc>
          <w:tcPr>
            <w:tcW w:w="10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6F" w:rsidRPr="00AE7E6F" w:rsidRDefault="00AE7E6F" w:rsidP="005350DB">
            <w:pPr>
              <w:jc w:val="center"/>
              <w:rPr>
                <w:b/>
                <w:bCs/>
                <w:color w:val="000000"/>
              </w:rPr>
            </w:pPr>
            <w:r w:rsidRPr="00AE7E6F">
              <w:rPr>
                <w:b/>
                <w:bCs/>
                <w:color w:val="000000"/>
              </w:rPr>
              <w:t>Перечень межбюджетных трансфертов, передаваемых</w:t>
            </w:r>
            <w:r w:rsidRPr="00AE7E6F">
              <w:rPr>
                <w:b/>
                <w:bCs/>
                <w:color w:val="000000"/>
              </w:rPr>
              <w:br/>
              <w:t>из бюджета сельского поселения в бюджет муниципального  района  в связи с передачей части полномочий в 202</w:t>
            </w:r>
            <w:r w:rsidR="005350DB">
              <w:rPr>
                <w:b/>
                <w:bCs/>
                <w:color w:val="000000"/>
              </w:rPr>
              <w:t>5</w:t>
            </w:r>
            <w:r w:rsidRPr="00AE7E6F">
              <w:rPr>
                <w:b/>
                <w:bCs/>
                <w:color w:val="000000"/>
              </w:rPr>
              <w:t xml:space="preserve"> год и плановый период 202</w:t>
            </w:r>
            <w:r w:rsidR="005350DB">
              <w:rPr>
                <w:b/>
                <w:bCs/>
                <w:color w:val="000000"/>
              </w:rPr>
              <w:t>6</w:t>
            </w:r>
            <w:r w:rsidRPr="00AE7E6F">
              <w:rPr>
                <w:b/>
                <w:bCs/>
                <w:color w:val="000000"/>
              </w:rPr>
              <w:t xml:space="preserve"> и 202</w:t>
            </w:r>
            <w:r w:rsidR="005350DB">
              <w:rPr>
                <w:b/>
                <w:bCs/>
                <w:color w:val="000000"/>
              </w:rPr>
              <w:t>7</w:t>
            </w:r>
            <w:r w:rsidRPr="00AE7E6F">
              <w:rPr>
                <w:b/>
                <w:bCs/>
                <w:color w:val="000000"/>
              </w:rPr>
              <w:t xml:space="preserve">  годов</w:t>
            </w:r>
          </w:p>
        </w:tc>
      </w:tr>
      <w:tr w:rsidR="00AE7E6F" w:rsidRPr="00AE7E6F" w:rsidTr="00EF0D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EF0D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E6F" w:rsidRPr="00AE7E6F" w:rsidTr="007D4FFD">
        <w:trPr>
          <w:gridAfter w:val="2"/>
          <w:wAfter w:w="1982" w:type="dxa"/>
          <w:trHeight w:val="300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color w:val="000000"/>
              </w:rPr>
            </w:pPr>
            <w:r w:rsidRPr="00AE7E6F">
              <w:rPr>
                <w:color w:val="000000"/>
              </w:rPr>
              <w:t>Наименование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E6F">
              <w:rPr>
                <w:rFonts w:ascii="Calibri" w:hAnsi="Calibri" w:cs="Calibri"/>
                <w:color w:val="000000"/>
                <w:sz w:val="22"/>
                <w:szCs w:val="22"/>
              </w:rPr>
              <w:t>Сумма (руб.)</w:t>
            </w:r>
          </w:p>
        </w:tc>
      </w:tr>
      <w:tr w:rsidR="00AE7E6F" w:rsidRPr="00AE7E6F" w:rsidTr="007D4FFD">
        <w:trPr>
          <w:gridAfter w:val="2"/>
          <w:wAfter w:w="1982" w:type="dxa"/>
          <w:trHeight w:val="300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535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E6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350D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5350DB" w:rsidP="00BC31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5350DB" w:rsidP="00BC31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</w:tr>
      <w:tr w:rsidR="00823154" w:rsidRPr="00AE7E6F" w:rsidTr="007D4FFD">
        <w:trPr>
          <w:gridAfter w:val="2"/>
          <w:wAfter w:w="1982" w:type="dxa"/>
          <w:trHeight w:val="1905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154" w:rsidRPr="00AE7E6F" w:rsidRDefault="00823154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1.Осуществление части полномочия по исполнению бюджета  МО "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поселение"</w:t>
            </w:r>
            <w:r w:rsidRPr="00AE7E6F">
              <w:rPr>
                <w:color w:val="000000"/>
              </w:rPr>
              <w:br/>
              <w:t>муниципального образования «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поселение»</w:t>
            </w:r>
            <w:r w:rsidRPr="00AE7E6F">
              <w:rPr>
                <w:color w:val="000000"/>
              </w:rPr>
              <w:br/>
              <w:t xml:space="preserve">при кассовом обслуживании исполнения бюджета                          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154" w:rsidRPr="00AE7E6F" w:rsidRDefault="00823154" w:rsidP="0082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118329,07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154" w:rsidRPr="00AE7E6F" w:rsidRDefault="00823154" w:rsidP="00102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118329,07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154" w:rsidRPr="00AE7E6F" w:rsidRDefault="00823154" w:rsidP="00102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118329,07</w:t>
            </w:r>
          </w:p>
        </w:tc>
      </w:tr>
      <w:tr w:rsidR="00AE7E6F" w:rsidRPr="00AE7E6F" w:rsidTr="007D4FFD">
        <w:trPr>
          <w:gridAfter w:val="2"/>
          <w:wAfter w:w="1982" w:type="dxa"/>
          <w:trHeight w:val="120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 xml:space="preserve">2.Осуществление части полномочий по организации 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</w:t>
            </w:r>
            <w:proofErr w:type="spellStart"/>
            <w:r w:rsidRPr="00AE7E6F">
              <w:rPr>
                <w:color w:val="000000"/>
              </w:rPr>
              <w:t>Высокоярского</w:t>
            </w:r>
            <w:proofErr w:type="spellEnd"/>
            <w:r w:rsidRPr="00AE7E6F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4D2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D2ADB">
              <w:rPr>
                <w:rFonts w:ascii="Calibri" w:hAnsi="Calibri" w:cs="Calibri"/>
                <w:color w:val="000000"/>
                <w:sz w:val="22"/>
                <w:szCs w:val="22"/>
              </w:rPr>
              <w:t>27961,12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116131,62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116131,62</w:t>
            </w:r>
          </w:p>
        </w:tc>
      </w:tr>
      <w:tr w:rsidR="00AE7E6F" w:rsidRPr="00AE7E6F" w:rsidTr="007D4FFD">
        <w:trPr>
          <w:gridAfter w:val="2"/>
          <w:wAfter w:w="1982" w:type="dxa"/>
          <w:trHeight w:val="111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3. Осуществление части полномочий МО "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поселение" по внешнему муниципальному финансовому контролю                                         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8669,55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C31CE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8669,55</w:t>
            </w:r>
          </w:p>
        </w:tc>
      </w:tr>
      <w:tr w:rsidR="00AE7E6F" w:rsidRPr="00AE7E6F" w:rsidTr="007D4FFD">
        <w:trPr>
          <w:gridAfter w:val="2"/>
          <w:wAfter w:w="1982" w:type="dxa"/>
          <w:trHeight w:val="1485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4. Осуществление части полномочия по распоряжению муниципальным имуществом, находящимся в муниципальной собственности муниципального образования "</w:t>
            </w:r>
            <w:proofErr w:type="spellStart"/>
            <w:r w:rsidRPr="00AE7E6F">
              <w:rPr>
                <w:color w:val="000000"/>
              </w:rPr>
              <w:t>Высокоярское</w:t>
            </w:r>
            <w:proofErr w:type="spellEnd"/>
            <w:r w:rsidRPr="00AE7E6F">
              <w:rPr>
                <w:color w:val="000000"/>
              </w:rPr>
              <w:t xml:space="preserve"> сельское поселение"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128187,24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128187,24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128187,24</w:t>
            </w:r>
          </w:p>
        </w:tc>
      </w:tr>
      <w:tr w:rsidR="00AE7E6F" w:rsidRPr="00AE7E6F" w:rsidTr="007D4FFD">
        <w:trPr>
          <w:gridAfter w:val="2"/>
          <w:wAfter w:w="1982" w:type="dxa"/>
          <w:trHeight w:val="1125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 xml:space="preserve">5. Осуществление части полномочия по созданию условий для  организации досуга и обеспечения жителей </w:t>
            </w:r>
            <w:proofErr w:type="spellStart"/>
            <w:r w:rsidRPr="00AE7E6F">
              <w:rPr>
                <w:color w:val="000000"/>
              </w:rPr>
              <w:t>Высокоярского</w:t>
            </w:r>
            <w:proofErr w:type="spellEnd"/>
            <w:r w:rsidRPr="00AE7E6F">
              <w:rPr>
                <w:color w:val="00000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81C2C" w:rsidP="009D7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1973662,89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2399525,89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2399525,89</w:t>
            </w:r>
          </w:p>
        </w:tc>
      </w:tr>
      <w:tr w:rsidR="00AE7E6F" w:rsidRPr="00AE7E6F" w:rsidTr="007D4FFD">
        <w:trPr>
          <w:gridAfter w:val="2"/>
          <w:wAfter w:w="1982" w:type="dxa"/>
          <w:trHeight w:val="63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E6F" w:rsidRPr="00AE7E6F" w:rsidRDefault="00AE7E6F" w:rsidP="00AE7E6F">
            <w:pPr>
              <w:rPr>
                <w:color w:val="000000"/>
              </w:rPr>
            </w:pPr>
            <w:r w:rsidRPr="00AE7E6F">
              <w:rPr>
                <w:color w:val="000000"/>
              </w:rPr>
              <w:t>Всего: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B81C2C" w:rsidP="009D7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2344980,37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2770843,37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6F" w:rsidRPr="00AE7E6F" w:rsidRDefault="00823154" w:rsidP="00AE7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2770843,37</w:t>
            </w:r>
          </w:p>
        </w:tc>
      </w:tr>
    </w:tbl>
    <w:p w:rsidR="00AE7E6F" w:rsidRDefault="00AE7E6F" w:rsidP="004171EE">
      <w:pPr>
        <w:rPr>
          <w:sz w:val="18"/>
          <w:szCs w:val="18"/>
        </w:rPr>
      </w:pPr>
    </w:p>
    <w:p w:rsidR="007D4FFD" w:rsidRDefault="007D4FFD" w:rsidP="00732D8F">
      <w:pPr>
        <w:ind w:left="5940"/>
        <w:rPr>
          <w:sz w:val="18"/>
          <w:szCs w:val="18"/>
        </w:rPr>
      </w:pPr>
    </w:p>
    <w:p w:rsidR="00CA5E91" w:rsidRDefault="00CA5E91" w:rsidP="00732D8F">
      <w:pPr>
        <w:ind w:left="5940"/>
        <w:rPr>
          <w:sz w:val="18"/>
          <w:szCs w:val="18"/>
        </w:rPr>
      </w:pPr>
    </w:p>
    <w:p w:rsidR="008A1A0F" w:rsidRDefault="008A1A0F" w:rsidP="00732D8F">
      <w:pPr>
        <w:ind w:left="5940"/>
        <w:rPr>
          <w:sz w:val="18"/>
          <w:szCs w:val="18"/>
        </w:rPr>
      </w:pPr>
    </w:p>
    <w:p w:rsidR="008A1A0F" w:rsidRDefault="008A1A0F" w:rsidP="00732D8F">
      <w:pPr>
        <w:ind w:left="5940"/>
        <w:rPr>
          <w:sz w:val="18"/>
          <w:szCs w:val="18"/>
        </w:rPr>
      </w:pPr>
    </w:p>
    <w:p w:rsidR="008A1A0F" w:rsidRDefault="008A1A0F" w:rsidP="00732D8F">
      <w:pPr>
        <w:ind w:left="5940"/>
        <w:rPr>
          <w:sz w:val="18"/>
          <w:szCs w:val="18"/>
        </w:rPr>
      </w:pPr>
    </w:p>
    <w:p w:rsidR="008A1A0F" w:rsidRDefault="008A1A0F" w:rsidP="00732D8F">
      <w:pPr>
        <w:ind w:left="5940"/>
        <w:rPr>
          <w:sz w:val="18"/>
          <w:szCs w:val="18"/>
        </w:rPr>
      </w:pPr>
    </w:p>
    <w:p w:rsidR="008A1A0F" w:rsidRDefault="008A1A0F" w:rsidP="00732D8F">
      <w:pPr>
        <w:ind w:left="5940"/>
        <w:rPr>
          <w:sz w:val="18"/>
          <w:szCs w:val="18"/>
        </w:rPr>
      </w:pPr>
    </w:p>
    <w:p w:rsidR="00732D8F" w:rsidRPr="00C147D3" w:rsidRDefault="00732D8F" w:rsidP="00732D8F">
      <w:pPr>
        <w:ind w:left="5940"/>
        <w:rPr>
          <w:sz w:val="18"/>
          <w:szCs w:val="18"/>
        </w:rPr>
      </w:pPr>
      <w:r w:rsidRPr="00C147D3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6</w:t>
      </w:r>
    </w:p>
    <w:p w:rsidR="00732D8F" w:rsidRPr="00C147D3" w:rsidRDefault="00732D8F" w:rsidP="00732D8F">
      <w:pPr>
        <w:ind w:left="5940"/>
        <w:rPr>
          <w:sz w:val="18"/>
          <w:szCs w:val="18"/>
        </w:rPr>
      </w:pPr>
      <w:r w:rsidRPr="00C147D3">
        <w:rPr>
          <w:sz w:val="18"/>
          <w:szCs w:val="18"/>
        </w:rPr>
        <w:t xml:space="preserve">к Решению Совета </w:t>
      </w:r>
      <w:proofErr w:type="spellStart"/>
      <w:r w:rsidRPr="00C147D3">
        <w:rPr>
          <w:sz w:val="18"/>
          <w:szCs w:val="18"/>
        </w:rPr>
        <w:t>Высокоярского</w:t>
      </w:r>
      <w:proofErr w:type="spellEnd"/>
      <w:r w:rsidRPr="00C147D3">
        <w:rPr>
          <w:sz w:val="18"/>
          <w:szCs w:val="18"/>
        </w:rPr>
        <w:t xml:space="preserve"> сельского поселения                                                                          от  </w:t>
      </w:r>
      <w:r w:rsidR="007213C4">
        <w:rPr>
          <w:sz w:val="18"/>
          <w:szCs w:val="18"/>
        </w:rPr>
        <w:t>25</w:t>
      </w:r>
      <w:r w:rsidRPr="00C147D3">
        <w:rPr>
          <w:sz w:val="18"/>
          <w:szCs w:val="18"/>
        </w:rPr>
        <w:t>.12.20</w:t>
      </w:r>
      <w:r>
        <w:rPr>
          <w:sz w:val="18"/>
          <w:szCs w:val="18"/>
        </w:rPr>
        <w:t>2</w:t>
      </w:r>
      <w:r w:rsidR="005D107C">
        <w:rPr>
          <w:sz w:val="18"/>
          <w:szCs w:val="18"/>
        </w:rPr>
        <w:t>4</w:t>
      </w:r>
      <w:r w:rsidRPr="00C147D3">
        <w:rPr>
          <w:sz w:val="18"/>
          <w:szCs w:val="18"/>
        </w:rPr>
        <w:t>г. №</w:t>
      </w:r>
      <w:r w:rsidR="007213C4">
        <w:rPr>
          <w:sz w:val="18"/>
          <w:szCs w:val="18"/>
        </w:rPr>
        <w:t>29</w:t>
      </w:r>
      <w:r w:rsidRPr="00C147D3">
        <w:rPr>
          <w:sz w:val="18"/>
          <w:szCs w:val="18"/>
        </w:rPr>
        <w:t xml:space="preserve"> </w:t>
      </w:r>
    </w:p>
    <w:p w:rsidR="00732D8F" w:rsidRPr="00C147D3" w:rsidRDefault="00732D8F" w:rsidP="00732D8F">
      <w:pPr>
        <w:jc w:val="center"/>
        <w:rPr>
          <w:sz w:val="28"/>
          <w:szCs w:val="28"/>
        </w:rPr>
      </w:pPr>
      <w:r w:rsidRPr="00C147D3">
        <w:rPr>
          <w:sz w:val="28"/>
          <w:szCs w:val="28"/>
        </w:rPr>
        <w:t>Перечень главных распорядителей средств бюджета</w:t>
      </w:r>
    </w:p>
    <w:p w:rsidR="00732D8F" w:rsidRPr="00C147D3" w:rsidRDefault="00732D8F" w:rsidP="00732D8F">
      <w:pPr>
        <w:jc w:val="center"/>
        <w:rPr>
          <w:sz w:val="28"/>
          <w:szCs w:val="28"/>
        </w:rPr>
      </w:pPr>
      <w:r w:rsidRPr="00C147D3">
        <w:rPr>
          <w:sz w:val="28"/>
          <w:szCs w:val="28"/>
        </w:rPr>
        <w:t>муниципального образования  «</w:t>
      </w:r>
      <w:proofErr w:type="spellStart"/>
      <w:r w:rsidRPr="00C147D3">
        <w:rPr>
          <w:sz w:val="28"/>
          <w:szCs w:val="28"/>
        </w:rPr>
        <w:t>Высокоярское</w:t>
      </w:r>
      <w:proofErr w:type="spellEnd"/>
      <w:r w:rsidRPr="00C147D3">
        <w:rPr>
          <w:sz w:val="28"/>
          <w:szCs w:val="28"/>
        </w:rPr>
        <w:t xml:space="preserve"> сельское поселение» </w:t>
      </w:r>
      <w:proofErr w:type="spellStart"/>
      <w:r w:rsidRPr="00C147D3">
        <w:rPr>
          <w:sz w:val="28"/>
          <w:szCs w:val="28"/>
        </w:rPr>
        <w:t>Бакчарского</w:t>
      </w:r>
      <w:proofErr w:type="spellEnd"/>
      <w:r w:rsidRPr="00C147D3">
        <w:rPr>
          <w:sz w:val="28"/>
          <w:szCs w:val="28"/>
        </w:rPr>
        <w:t xml:space="preserve"> района Томской области на 202</w:t>
      </w:r>
      <w:r w:rsidR="005D107C">
        <w:rPr>
          <w:sz w:val="28"/>
          <w:szCs w:val="28"/>
        </w:rPr>
        <w:t>5</w:t>
      </w:r>
      <w:r w:rsidRPr="00C147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5D10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D10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732D8F" w:rsidRPr="00C147D3" w:rsidRDefault="00732D8F" w:rsidP="00732D8F"/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3"/>
      </w:tblGrid>
      <w:tr w:rsidR="00732D8F" w:rsidRPr="00C147D3" w:rsidTr="00186546">
        <w:tc>
          <w:tcPr>
            <w:tcW w:w="1908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>Код главы</w:t>
            </w:r>
          </w:p>
        </w:tc>
        <w:tc>
          <w:tcPr>
            <w:tcW w:w="7663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>Наименование главного распорядителя средств бюджета поселения</w:t>
            </w:r>
          </w:p>
        </w:tc>
      </w:tr>
      <w:tr w:rsidR="00732D8F" w:rsidRPr="00C147D3" w:rsidTr="00186546">
        <w:trPr>
          <w:trHeight w:val="563"/>
        </w:trPr>
        <w:tc>
          <w:tcPr>
            <w:tcW w:w="1908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>903</w:t>
            </w:r>
          </w:p>
        </w:tc>
        <w:tc>
          <w:tcPr>
            <w:tcW w:w="7663" w:type="dxa"/>
            <w:vAlign w:val="center"/>
          </w:tcPr>
          <w:p w:rsidR="00732D8F" w:rsidRPr="00C147D3" w:rsidRDefault="00732D8F" w:rsidP="00186546">
            <w:pPr>
              <w:jc w:val="center"/>
              <w:rPr>
                <w:sz w:val="28"/>
                <w:szCs w:val="28"/>
              </w:rPr>
            </w:pPr>
            <w:r w:rsidRPr="00C147D3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C147D3">
              <w:rPr>
                <w:sz w:val="28"/>
                <w:szCs w:val="28"/>
              </w:rPr>
              <w:t>Высокоярского</w:t>
            </w:r>
            <w:proofErr w:type="spellEnd"/>
            <w:r w:rsidRPr="00C147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147D3">
              <w:rPr>
                <w:sz w:val="28"/>
                <w:szCs w:val="28"/>
              </w:rPr>
              <w:t>Бакчарского</w:t>
            </w:r>
            <w:proofErr w:type="spellEnd"/>
            <w:r w:rsidRPr="00C147D3">
              <w:rPr>
                <w:sz w:val="28"/>
                <w:szCs w:val="28"/>
              </w:rPr>
              <w:t xml:space="preserve"> района Томской области</w:t>
            </w:r>
          </w:p>
        </w:tc>
      </w:tr>
    </w:tbl>
    <w:p w:rsidR="00732D8F" w:rsidRPr="00C147D3" w:rsidRDefault="00732D8F" w:rsidP="00732D8F">
      <w:r w:rsidRPr="00C147D3">
        <w:tab/>
      </w:r>
      <w:r w:rsidRPr="00C147D3">
        <w:tab/>
      </w:r>
      <w:r w:rsidRPr="00C147D3">
        <w:tab/>
      </w:r>
      <w:r w:rsidRPr="00C147D3">
        <w:tab/>
      </w:r>
      <w:r w:rsidRPr="00C147D3">
        <w:tab/>
      </w:r>
      <w:r w:rsidRPr="00C147D3">
        <w:tab/>
      </w:r>
      <w:r w:rsidRPr="00C147D3">
        <w:tab/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</w:p>
    <w:p w:rsidR="00CA5E91" w:rsidRDefault="00CA5E91" w:rsidP="00732D8F">
      <w:pPr>
        <w:ind w:left="5760"/>
        <w:jc w:val="right"/>
        <w:rPr>
          <w:sz w:val="20"/>
          <w:szCs w:val="20"/>
        </w:rPr>
      </w:pPr>
    </w:p>
    <w:p w:rsidR="00CA5E91" w:rsidRDefault="00CA5E91" w:rsidP="00732D8F">
      <w:pPr>
        <w:ind w:left="5760"/>
        <w:jc w:val="right"/>
        <w:rPr>
          <w:sz w:val="20"/>
          <w:szCs w:val="20"/>
        </w:rPr>
      </w:pPr>
    </w:p>
    <w:p w:rsidR="00CA5E91" w:rsidRDefault="00CA5E91" w:rsidP="00732D8F">
      <w:pPr>
        <w:ind w:left="5760"/>
        <w:jc w:val="right"/>
        <w:rPr>
          <w:sz w:val="20"/>
          <w:szCs w:val="20"/>
        </w:rPr>
      </w:pP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к Решению Совета </w:t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proofErr w:type="spellStart"/>
      <w:r w:rsidRPr="00C147D3">
        <w:rPr>
          <w:sz w:val="20"/>
          <w:szCs w:val="20"/>
        </w:rPr>
        <w:t>Высокоярского</w:t>
      </w:r>
      <w:proofErr w:type="spellEnd"/>
      <w:r w:rsidRPr="00C147D3">
        <w:rPr>
          <w:sz w:val="20"/>
          <w:szCs w:val="20"/>
        </w:rPr>
        <w:t xml:space="preserve"> сельского поселения</w:t>
      </w:r>
    </w:p>
    <w:p w:rsidR="00732D8F" w:rsidRPr="00C147D3" w:rsidRDefault="00732D8F" w:rsidP="00732D8F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от  </w:t>
      </w:r>
      <w:r w:rsidR="007213C4">
        <w:rPr>
          <w:sz w:val="20"/>
          <w:szCs w:val="20"/>
        </w:rPr>
        <w:t>25</w:t>
      </w:r>
      <w:r w:rsidRPr="00C147D3">
        <w:rPr>
          <w:sz w:val="20"/>
          <w:szCs w:val="20"/>
        </w:rPr>
        <w:t>.12.20</w:t>
      </w:r>
      <w:r>
        <w:rPr>
          <w:sz w:val="20"/>
          <w:szCs w:val="20"/>
        </w:rPr>
        <w:t>2</w:t>
      </w:r>
      <w:r w:rsidR="005D107C">
        <w:rPr>
          <w:sz w:val="20"/>
          <w:szCs w:val="20"/>
        </w:rPr>
        <w:t>4</w:t>
      </w:r>
      <w:r w:rsidRPr="00C147D3">
        <w:rPr>
          <w:sz w:val="20"/>
          <w:szCs w:val="20"/>
        </w:rPr>
        <w:t xml:space="preserve"> г. №</w:t>
      </w:r>
      <w:r w:rsidR="007213C4">
        <w:rPr>
          <w:sz w:val="20"/>
          <w:szCs w:val="20"/>
        </w:rPr>
        <w:t>29</w:t>
      </w:r>
    </w:p>
    <w:p w:rsidR="00732D8F" w:rsidRPr="00C147D3" w:rsidRDefault="00732D8F" w:rsidP="00732D8F">
      <w:pPr>
        <w:tabs>
          <w:tab w:val="left" w:pos="3450"/>
        </w:tabs>
        <w:jc w:val="center"/>
        <w:rPr>
          <w:sz w:val="28"/>
          <w:szCs w:val="28"/>
        </w:rPr>
      </w:pPr>
    </w:p>
    <w:p w:rsidR="00732D8F" w:rsidRPr="00C147D3" w:rsidRDefault="00732D8F" w:rsidP="00732D8F">
      <w:pPr>
        <w:tabs>
          <w:tab w:val="left" w:pos="3450"/>
        </w:tabs>
        <w:jc w:val="center"/>
        <w:rPr>
          <w:sz w:val="28"/>
          <w:szCs w:val="28"/>
        </w:rPr>
      </w:pPr>
      <w:r w:rsidRPr="00C147D3">
        <w:rPr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732D8F" w:rsidRPr="00C147D3" w:rsidRDefault="00732D8F" w:rsidP="00732D8F">
      <w:pPr>
        <w:tabs>
          <w:tab w:val="left" w:pos="3450"/>
        </w:tabs>
        <w:jc w:val="center"/>
        <w:rPr>
          <w:sz w:val="28"/>
          <w:szCs w:val="28"/>
        </w:rPr>
      </w:pPr>
      <w:r w:rsidRPr="00C147D3">
        <w:rPr>
          <w:sz w:val="28"/>
          <w:szCs w:val="28"/>
        </w:rPr>
        <w:t xml:space="preserve"> на 202</w:t>
      </w:r>
      <w:r w:rsidR="005D107C">
        <w:rPr>
          <w:sz w:val="28"/>
          <w:szCs w:val="28"/>
        </w:rPr>
        <w:t>5</w:t>
      </w:r>
      <w:r w:rsidRPr="00C147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5D10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D10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C147D3">
        <w:rPr>
          <w:sz w:val="28"/>
          <w:szCs w:val="28"/>
        </w:rPr>
        <w:t>.</w:t>
      </w:r>
    </w:p>
    <w:p w:rsidR="00732D8F" w:rsidRPr="00C147D3" w:rsidRDefault="00732D8F" w:rsidP="00732D8F">
      <w:pPr>
        <w:tabs>
          <w:tab w:val="left" w:pos="345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305"/>
        <w:gridCol w:w="1785"/>
        <w:gridCol w:w="1696"/>
      </w:tblGrid>
      <w:tr w:rsidR="00732D8F" w:rsidRPr="00C147D3" w:rsidTr="00186546">
        <w:tc>
          <w:tcPr>
            <w:tcW w:w="478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Наименование кода вида источника</w:t>
            </w:r>
          </w:p>
        </w:tc>
        <w:tc>
          <w:tcPr>
            <w:tcW w:w="4786" w:type="dxa"/>
            <w:gridSpan w:val="3"/>
          </w:tcPr>
          <w:p w:rsidR="00732D8F" w:rsidRPr="00C147D3" w:rsidRDefault="00732D8F" w:rsidP="00CA5E91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Сумма,  руб.</w:t>
            </w:r>
          </w:p>
        </w:tc>
      </w:tr>
      <w:tr w:rsidR="00732D8F" w:rsidRPr="00C147D3" w:rsidTr="00186546">
        <w:trPr>
          <w:trHeight w:val="360"/>
        </w:trPr>
        <w:tc>
          <w:tcPr>
            <w:tcW w:w="4785" w:type="dxa"/>
            <w:vAlign w:val="center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</w:p>
        </w:tc>
        <w:tc>
          <w:tcPr>
            <w:tcW w:w="1305" w:type="dxa"/>
          </w:tcPr>
          <w:p w:rsidR="00732D8F" w:rsidRPr="00C147D3" w:rsidRDefault="00732D8F" w:rsidP="005D107C">
            <w:pPr>
              <w:tabs>
                <w:tab w:val="left" w:pos="3450"/>
              </w:tabs>
              <w:jc w:val="center"/>
            </w:pPr>
            <w:r>
              <w:t>202</w:t>
            </w:r>
            <w:r w:rsidR="005D107C">
              <w:t>5</w:t>
            </w:r>
          </w:p>
        </w:tc>
        <w:tc>
          <w:tcPr>
            <w:tcW w:w="1785" w:type="dxa"/>
          </w:tcPr>
          <w:p w:rsidR="00732D8F" w:rsidRPr="00C147D3" w:rsidRDefault="005D107C" w:rsidP="00F12460">
            <w:pPr>
              <w:tabs>
                <w:tab w:val="left" w:pos="3450"/>
              </w:tabs>
              <w:jc w:val="center"/>
            </w:pPr>
            <w:r>
              <w:t>2026</w:t>
            </w:r>
          </w:p>
        </w:tc>
        <w:tc>
          <w:tcPr>
            <w:tcW w:w="1696" w:type="dxa"/>
          </w:tcPr>
          <w:p w:rsidR="00732D8F" w:rsidRPr="00C147D3" w:rsidRDefault="005D107C" w:rsidP="00F12460">
            <w:pPr>
              <w:tabs>
                <w:tab w:val="left" w:pos="3450"/>
              </w:tabs>
              <w:jc w:val="center"/>
            </w:pPr>
            <w:r>
              <w:t>2027</w:t>
            </w:r>
          </w:p>
        </w:tc>
      </w:tr>
      <w:tr w:rsidR="00732D8F" w:rsidRPr="00C147D3" w:rsidTr="00186546">
        <w:trPr>
          <w:trHeight w:val="360"/>
        </w:trPr>
        <w:tc>
          <w:tcPr>
            <w:tcW w:w="4785" w:type="dxa"/>
            <w:vAlign w:val="center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 w:rsidRPr="00C147D3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30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>
              <w:t>0,00</w:t>
            </w:r>
          </w:p>
        </w:tc>
        <w:tc>
          <w:tcPr>
            <w:tcW w:w="178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 w:rsidRPr="00C147D3">
              <w:t>0,00</w:t>
            </w:r>
          </w:p>
        </w:tc>
        <w:tc>
          <w:tcPr>
            <w:tcW w:w="1696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</w:pPr>
            <w:r>
              <w:t>0,00</w:t>
            </w:r>
          </w:p>
        </w:tc>
      </w:tr>
      <w:tr w:rsidR="00732D8F" w:rsidRPr="00C147D3" w:rsidTr="00186546">
        <w:trPr>
          <w:trHeight w:val="345"/>
        </w:trPr>
        <w:tc>
          <w:tcPr>
            <w:tcW w:w="4785" w:type="dxa"/>
            <w:vAlign w:val="center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130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85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0,00</w:t>
            </w:r>
          </w:p>
        </w:tc>
        <w:tc>
          <w:tcPr>
            <w:tcW w:w="1696" w:type="dxa"/>
          </w:tcPr>
          <w:p w:rsidR="00732D8F" w:rsidRPr="00C147D3" w:rsidRDefault="00732D8F" w:rsidP="00186546">
            <w:pPr>
              <w:tabs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732D8F" w:rsidRPr="00C147D3" w:rsidRDefault="00732D8F" w:rsidP="00732D8F"/>
    <w:p w:rsidR="00732D8F" w:rsidRDefault="00732D8F" w:rsidP="004171EE">
      <w:pPr>
        <w:rPr>
          <w:sz w:val="18"/>
          <w:szCs w:val="18"/>
        </w:rPr>
      </w:pPr>
    </w:p>
    <w:sectPr w:rsidR="00732D8F" w:rsidSect="000F66E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1312B5C"/>
    <w:multiLevelType w:val="hybridMultilevel"/>
    <w:tmpl w:val="1730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B5508"/>
    <w:multiLevelType w:val="hybridMultilevel"/>
    <w:tmpl w:val="6EF2DD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73D1596F"/>
    <w:multiLevelType w:val="hybridMultilevel"/>
    <w:tmpl w:val="7E70E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D95086"/>
    <w:rsid w:val="0000564B"/>
    <w:rsid w:val="000150DB"/>
    <w:rsid w:val="00016A0D"/>
    <w:rsid w:val="00017D10"/>
    <w:rsid w:val="0002301E"/>
    <w:rsid w:val="0003089F"/>
    <w:rsid w:val="0005184D"/>
    <w:rsid w:val="00055AA7"/>
    <w:rsid w:val="00056D12"/>
    <w:rsid w:val="000622B8"/>
    <w:rsid w:val="0007052E"/>
    <w:rsid w:val="00070A58"/>
    <w:rsid w:val="00073609"/>
    <w:rsid w:val="0007586E"/>
    <w:rsid w:val="00080D15"/>
    <w:rsid w:val="000868BC"/>
    <w:rsid w:val="000B01FB"/>
    <w:rsid w:val="000B0305"/>
    <w:rsid w:val="000B48AF"/>
    <w:rsid w:val="000C20D7"/>
    <w:rsid w:val="000C41C5"/>
    <w:rsid w:val="000D2233"/>
    <w:rsid w:val="000D56AC"/>
    <w:rsid w:val="000D5F9D"/>
    <w:rsid w:val="000D5FE5"/>
    <w:rsid w:val="000D6377"/>
    <w:rsid w:val="000E1154"/>
    <w:rsid w:val="000E1985"/>
    <w:rsid w:val="000E37D4"/>
    <w:rsid w:val="000E41A0"/>
    <w:rsid w:val="000E60D7"/>
    <w:rsid w:val="000F2DA7"/>
    <w:rsid w:val="000F4922"/>
    <w:rsid w:val="000F66EF"/>
    <w:rsid w:val="00102CBA"/>
    <w:rsid w:val="00103EC9"/>
    <w:rsid w:val="001042F3"/>
    <w:rsid w:val="00106398"/>
    <w:rsid w:val="00114A5E"/>
    <w:rsid w:val="0011520D"/>
    <w:rsid w:val="00116700"/>
    <w:rsid w:val="00117751"/>
    <w:rsid w:val="0012125E"/>
    <w:rsid w:val="001238C4"/>
    <w:rsid w:val="00126086"/>
    <w:rsid w:val="00130B53"/>
    <w:rsid w:val="001337A5"/>
    <w:rsid w:val="001349E8"/>
    <w:rsid w:val="0013631D"/>
    <w:rsid w:val="00145D5A"/>
    <w:rsid w:val="001522C2"/>
    <w:rsid w:val="0015256E"/>
    <w:rsid w:val="0015650E"/>
    <w:rsid w:val="00163CDB"/>
    <w:rsid w:val="00163E68"/>
    <w:rsid w:val="001761F9"/>
    <w:rsid w:val="00176B86"/>
    <w:rsid w:val="00181C31"/>
    <w:rsid w:val="00183365"/>
    <w:rsid w:val="00186546"/>
    <w:rsid w:val="00192BFE"/>
    <w:rsid w:val="00194916"/>
    <w:rsid w:val="001A178A"/>
    <w:rsid w:val="001A21B1"/>
    <w:rsid w:val="001B231B"/>
    <w:rsid w:val="001B634A"/>
    <w:rsid w:val="001C149D"/>
    <w:rsid w:val="001C576D"/>
    <w:rsid w:val="001C64F3"/>
    <w:rsid w:val="001D65E6"/>
    <w:rsid w:val="001E0386"/>
    <w:rsid w:val="001F1C11"/>
    <w:rsid w:val="001F52C0"/>
    <w:rsid w:val="001F7C7A"/>
    <w:rsid w:val="00200629"/>
    <w:rsid w:val="00202937"/>
    <w:rsid w:val="002109FA"/>
    <w:rsid w:val="00213191"/>
    <w:rsid w:val="00220D79"/>
    <w:rsid w:val="00226991"/>
    <w:rsid w:val="00227237"/>
    <w:rsid w:val="00230CC9"/>
    <w:rsid w:val="00231C60"/>
    <w:rsid w:val="00232907"/>
    <w:rsid w:val="00237887"/>
    <w:rsid w:val="00242C56"/>
    <w:rsid w:val="0024680A"/>
    <w:rsid w:val="002471CD"/>
    <w:rsid w:val="002473C4"/>
    <w:rsid w:val="00252167"/>
    <w:rsid w:val="00252960"/>
    <w:rsid w:val="00252B39"/>
    <w:rsid w:val="002627BE"/>
    <w:rsid w:val="00266D20"/>
    <w:rsid w:val="00282127"/>
    <w:rsid w:val="002826B9"/>
    <w:rsid w:val="00294744"/>
    <w:rsid w:val="00297236"/>
    <w:rsid w:val="002A26A9"/>
    <w:rsid w:val="002A3DB9"/>
    <w:rsid w:val="002A75C9"/>
    <w:rsid w:val="002B09D0"/>
    <w:rsid w:val="002B7608"/>
    <w:rsid w:val="002C08DA"/>
    <w:rsid w:val="002C3E55"/>
    <w:rsid w:val="002D0FCA"/>
    <w:rsid w:val="002D3786"/>
    <w:rsid w:val="002D46FE"/>
    <w:rsid w:val="002D60E3"/>
    <w:rsid w:val="002F6C4F"/>
    <w:rsid w:val="00304E25"/>
    <w:rsid w:val="0030515C"/>
    <w:rsid w:val="00306AA1"/>
    <w:rsid w:val="00307564"/>
    <w:rsid w:val="0031044C"/>
    <w:rsid w:val="00326C9D"/>
    <w:rsid w:val="00327D7A"/>
    <w:rsid w:val="003302F7"/>
    <w:rsid w:val="00332C97"/>
    <w:rsid w:val="00334799"/>
    <w:rsid w:val="00347CDF"/>
    <w:rsid w:val="003506D0"/>
    <w:rsid w:val="003564A3"/>
    <w:rsid w:val="0035667B"/>
    <w:rsid w:val="003611C9"/>
    <w:rsid w:val="00362E5B"/>
    <w:rsid w:val="00363D63"/>
    <w:rsid w:val="00364168"/>
    <w:rsid w:val="003841B9"/>
    <w:rsid w:val="003850D1"/>
    <w:rsid w:val="00390E50"/>
    <w:rsid w:val="00396035"/>
    <w:rsid w:val="00396259"/>
    <w:rsid w:val="003970A0"/>
    <w:rsid w:val="003972F8"/>
    <w:rsid w:val="00397AFD"/>
    <w:rsid w:val="003A1BDB"/>
    <w:rsid w:val="003A426B"/>
    <w:rsid w:val="003A4897"/>
    <w:rsid w:val="003A4F60"/>
    <w:rsid w:val="003A608B"/>
    <w:rsid w:val="003B20D6"/>
    <w:rsid w:val="003C1929"/>
    <w:rsid w:val="003C239A"/>
    <w:rsid w:val="003D4609"/>
    <w:rsid w:val="003E1193"/>
    <w:rsid w:val="003E4326"/>
    <w:rsid w:val="003F0035"/>
    <w:rsid w:val="003F02E1"/>
    <w:rsid w:val="003F10D9"/>
    <w:rsid w:val="003F16F9"/>
    <w:rsid w:val="003F18EA"/>
    <w:rsid w:val="00406671"/>
    <w:rsid w:val="00406EBB"/>
    <w:rsid w:val="00410024"/>
    <w:rsid w:val="00412466"/>
    <w:rsid w:val="00415A38"/>
    <w:rsid w:val="004171EE"/>
    <w:rsid w:val="00423696"/>
    <w:rsid w:val="0042377E"/>
    <w:rsid w:val="00425368"/>
    <w:rsid w:val="0042546A"/>
    <w:rsid w:val="00444DA0"/>
    <w:rsid w:val="00447EC5"/>
    <w:rsid w:val="004504A4"/>
    <w:rsid w:val="00461C52"/>
    <w:rsid w:val="00464E7D"/>
    <w:rsid w:val="00466E38"/>
    <w:rsid w:val="0047373E"/>
    <w:rsid w:val="00476415"/>
    <w:rsid w:val="00480314"/>
    <w:rsid w:val="0048168C"/>
    <w:rsid w:val="004819E4"/>
    <w:rsid w:val="00492487"/>
    <w:rsid w:val="00496C13"/>
    <w:rsid w:val="0049785B"/>
    <w:rsid w:val="004A1390"/>
    <w:rsid w:val="004A5B8C"/>
    <w:rsid w:val="004A66EB"/>
    <w:rsid w:val="004A7B5B"/>
    <w:rsid w:val="004B2BE0"/>
    <w:rsid w:val="004B6B30"/>
    <w:rsid w:val="004B6C0F"/>
    <w:rsid w:val="004C1151"/>
    <w:rsid w:val="004C1374"/>
    <w:rsid w:val="004C4FD5"/>
    <w:rsid w:val="004D0D65"/>
    <w:rsid w:val="004D2ADB"/>
    <w:rsid w:val="004D3FBA"/>
    <w:rsid w:val="004E700F"/>
    <w:rsid w:val="0050254A"/>
    <w:rsid w:val="00502BBD"/>
    <w:rsid w:val="00503203"/>
    <w:rsid w:val="00504F52"/>
    <w:rsid w:val="005122DA"/>
    <w:rsid w:val="005134A7"/>
    <w:rsid w:val="0051423B"/>
    <w:rsid w:val="00514997"/>
    <w:rsid w:val="00514A24"/>
    <w:rsid w:val="00514FDF"/>
    <w:rsid w:val="00517DC2"/>
    <w:rsid w:val="00523E0C"/>
    <w:rsid w:val="00524555"/>
    <w:rsid w:val="00524C01"/>
    <w:rsid w:val="0052770E"/>
    <w:rsid w:val="005306C0"/>
    <w:rsid w:val="005317A8"/>
    <w:rsid w:val="005350DB"/>
    <w:rsid w:val="00541555"/>
    <w:rsid w:val="0054693E"/>
    <w:rsid w:val="005519FD"/>
    <w:rsid w:val="00552786"/>
    <w:rsid w:val="005606DC"/>
    <w:rsid w:val="005656E8"/>
    <w:rsid w:val="00566A78"/>
    <w:rsid w:val="00567FC1"/>
    <w:rsid w:val="005709BF"/>
    <w:rsid w:val="00583802"/>
    <w:rsid w:val="00595B3F"/>
    <w:rsid w:val="005A0C2A"/>
    <w:rsid w:val="005A1B0E"/>
    <w:rsid w:val="005B3C73"/>
    <w:rsid w:val="005B6296"/>
    <w:rsid w:val="005B6301"/>
    <w:rsid w:val="005C23E8"/>
    <w:rsid w:val="005C4653"/>
    <w:rsid w:val="005C50EE"/>
    <w:rsid w:val="005D0DA9"/>
    <w:rsid w:val="005D107C"/>
    <w:rsid w:val="005D36EE"/>
    <w:rsid w:val="005F2085"/>
    <w:rsid w:val="00601C14"/>
    <w:rsid w:val="00601F89"/>
    <w:rsid w:val="00602957"/>
    <w:rsid w:val="00602E16"/>
    <w:rsid w:val="0060483D"/>
    <w:rsid w:val="00606212"/>
    <w:rsid w:val="0060649B"/>
    <w:rsid w:val="006069B1"/>
    <w:rsid w:val="00607CF0"/>
    <w:rsid w:val="006137EB"/>
    <w:rsid w:val="00613F84"/>
    <w:rsid w:val="0062122A"/>
    <w:rsid w:val="006212B0"/>
    <w:rsid w:val="00622787"/>
    <w:rsid w:val="00627B86"/>
    <w:rsid w:val="006346FA"/>
    <w:rsid w:val="00634B4D"/>
    <w:rsid w:val="0063599B"/>
    <w:rsid w:val="006369E5"/>
    <w:rsid w:val="00637F74"/>
    <w:rsid w:val="006413C1"/>
    <w:rsid w:val="00641D1E"/>
    <w:rsid w:val="006435BB"/>
    <w:rsid w:val="00643EF7"/>
    <w:rsid w:val="00652A5E"/>
    <w:rsid w:val="00654FEB"/>
    <w:rsid w:val="00655629"/>
    <w:rsid w:val="00655863"/>
    <w:rsid w:val="006612C8"/>
    <w:rsid w:val="00685F53"/>
    <w:rsid w:val="00686763"/>
    <w:rsid w:val="00687804"/>
    <w:rsid w:val="0069248F"/>
    <w:rsid w:val="006928C0"/>
    <w:rsid w:val="006A2681"/>
    <w:rsid w:val="006A4360"/>
    <w:rsid w:val="006B35A1"/>
    <w:rsid w:val="006D33D6"/>
    <w:rsid w:val="006E5218"/>
    <w:rsid w:val="006E5814"/>
    <w:rsid w:val="006F15C1"/>
    <w:rsid w:val="006F58E7"/>
    <w:rsid w:val="00702AB8"/>
    <w:rsid w:val="007049C6"/>
    <w:rsid w:val="007115D1"/>
    <w:rsid w:val="007151E1"/>
    <w:rsid w:val="0072131B"/>
    <w:rsid w:val="007213C4"/>
    <w:rsid w:val="00725A10"/>
    <w:rsid w:val="0072601E"/>
    <w:rsid w:val="00726160"/>
    <w:rsid w:val="00727A9E"/>
    <w:rsid w:val="00731DD3"/>
    <w:rsid w:val="00732D8F"/>
    <w:rsid w:val="00750210"/>
    <w:rsid w:val="00753AB3"/>
    <w:rsid w:val="00756C1C"/>
    <w:rsid w:val="00760890"/>
    <w:rsid w:val="007647E0"/>
    <w:rsid w:val="00764E60"/>
    <w:rsid w:val="007661E6"/>
    <w:rsid w:val="00766D86"/>
    <w:rsid w:val="007758AB"/>
    <w:rsid w:val="00784186"/>
    <w:rsid w:val="007847F1"/>
    <w:rsid w:val="007849BB"/>
    <w:rsid w:val="007904BD"/>
    <w:rsid w:val="0079253A"/>
    <w:rsid w:val="007971A9"/>
    <w:rsid w:val="007A1B90"/>
    <w:rsid w:val="007A7FC9"/>
    <w:rsid w:val="007B199E"/>
    <w:rsid w:val="007B2D1F"/>
    <w:rsid w:val="007B7761"/>
    <w:rsid w:val="007D4FFD"/>
    <w:rsid w:val="007D66D1"/>
    <w:rsid w:val="007F0AB8"/>
    <w:rsid w:val="007F11EE"/>
    <w:rsid w:val="007F443B"/>
    <w:rsid w:val="007F6439"/>
    <w:rsid w:val="008149B1"/>
    <w:rsid w:val="00823154"/>
    <w:rsid w:val="00824A1D"/>
    <w:rsid w:val="00824FDA"/>
    <w:rsid w:val="00826653"/>
    <w:rsid w:val="00826CCE"/>
    <w:rsid w:val="00830790"/>
    <w:rsid w:val="00832FAA"/>
    <w:rsid w:val="00833E78"/>
    <w:rsid w:val="0084124F"/>
    <w:rsid w:val="008413CC"/>
    <w:rsid w:val="008420C8"/>
    <w:rsid w:val="00863354"/>
    <w:rsid w:val="00864C19"/>
    <w:rsid w:val="008655AA"/>
    <w:rsid w:val="00865E2F"/>
    <w:rsid w:val="0087089F"/>
    <w:rsid w:val="00871C8A"/>
    <w:rsid w:val="00874682"/>
    <w:rsid w:val="00883B47"/>
    <w:rsid w:val="00887B12"/>
    <w:rsid w:val="008A1A0F"/>
    <w:rsid w:val="008A3AEC"/>
    <w:rsid w:val="008A4AB2"/>
    <w:rsid w:val="008A4ED4"/>
    <w:rsid w:val="008A684A"/>
    <w:rsid w:val="008B0053"/>
    <w:rsid w:val="008B52FE"/>
    <w:rsid w:val="008B78ED"/>
    <w:rsid w:val="008C40E4"/>
    <w:rsid w:val="008C634E"/>
    <w:rsid w:val="008C7266"/>
    <w:rsid w:val="008D21E2"/>
    <w:rsid w:val="008E0F8B"/>
    <w:rsid w:val="008E3600"/>
    <w:rsid w:val="008F3312"/>
    <w:rsid w:val="008F4C36"/>
    <w:rsid w:val="008F72B7"/>
    <w:rsid w:val="008F7CCA"/>
    <w:rsid w:val="00900263"/>
    <w:rsid w:val="00902E4A"/>
    <w:rsid w:val="00903A7B"/>
    <w:rsid w:val="009050DD"/>
    <w:rsid w:val="00910F28"/>
    <w:rsid w:val="009129FF"/>
    <w:rsid w:val="00912BEF"/>
    <w:rsid w:val="009210E0"/>
    <w:rsid w:val="00921DFC"/>
    <w:rsid w:val="00924C72"/>
    <w:rsid w:val="00925C50"/>
    <w:rsid w:val="00926525"/>
    <w:rsid w:val="0093195D"/>
    <w:rsid w:val="00932546"/>
    <w:rsid w:val="00936BA5"/>
    <w:rsid w:val="00941887"/>
    <w:rsid w:val="00950544"/>
    <w:rsid w:val="009549EC"/>
    <w:rsid w:val="009635D8"/>
    <w:rsid w:val="00970948"/>
    <w:rsid w:val="009831F0"/>
    <w:rsid w:val="009832B8"/>
    <w:rsid w:val="009832F1"/>
    <w:rsid w:val="0098423D"/>
    <w:rsid w:val="00985CDB"/>
    <w:rsid w:val="00986362"/>
    <w:rsid w:val="00986C48"/>
    <w:rsid w:val="00990FB1"/>
    <w:rsid w:val="00993537"/>
    <w:rsid w:val="009A1FE9"/>
    <w:rsid w:val="009A2375"/>
    <w:rsid w:val="009A77F6"/>
    <w:rsid w:val="009B53B6"/>
    <w:rsid w:val="009B70DC"/>
    <w:rsid w:val="009C19B9"/>
    <w:rsid w:val="009D5470"/>
    <w:rsid w:val="009D585B"/>
    <w:rsid w:val="009D6BC6"/>
    <w:rsid w:val="009D6D36"/>
    <w:rsid w:val="009D7EDE"/>
    <w:rsid w:val="009E1ACE"/>
    <w:rsid w:val="009E309B"/>
    <w:rsid w:val="009E510D"/>
    <w:rsid w:val="009E6E7E"/>
    <w:rsid w:val="009F0707"/>
    <w:rsid w:val="009F1FBE"/>
    <w:rsid w:val="009F4B01"/>
    <w:rsid w:val="009F6050"/>
    <w:rsid w:val="009F6930"/>
    <w:rsid w:val="00A0322E"/>
    <w:rsid w:val="00A078D9"/>
    <w:rsid w:val="00A1423C"/>
    <w:rsid w:val="00A168C8"/>
    <w:rsid w:val="00A32AEC"/>
    <w:rsid w:val="00A32E27"/>
    <w:rsid w:val="00A33354"/>
    <w:rsid w:val="00A36D9E"/>
    <w:rsid w:val="00A47428"/>
    <w:rsid w:val="00A511B6"/>
    <w:rsid w:val="00A519F1"/>
    <w:rsid w:val="00A56DC6"/>
    <w:rsid w:val="00A57C19"/>
    <w:rsid w:val="00A6159A"/>
    <w:rsid w:val="00A7043B"/>
    <w:rsid w:val="00A76E1B"/>
    <w:rsid w:val="00A85968"/>
    <w:rsid w:val="00A86B4D"/>
    <w:rsid w:val="00A9069D"/>
    <w:rsid w:val="00A936C2"/>
    <w:rsid w:val="00A941F6"/>
    <w:rsid w:val="00A94732"/>
    <w:rsid w:val="00A94F19"/>
    <w:rsid w:val="00AA3D2C"/>
    <w:rsid w:val="00AA60C3"/>
    <w:rsid w:val="00AB64D9"/>
    <w:rsid w:val="00AC51BC"/>
    <w:rsid w:val="00AC6B8B"/>
    <w:rsid w:val="00AD4EEA"/>
    <w:rsid w:val="00AD6685"/>
    <w:rsid w:val="00AD6C52"/>
    <w:rsid w:val="00AD6D38"/>
    <w:rsid w:val="00AD7B79"/>
    <w:rsid w:val="00AE732F"/>
    <w:rsid w:val="00AE7CBE"/>
    <w:rsid w:val="00AE7E6F"/>
    <w:rsid w:val="00AF4B66"/>
    <w:rsid w:val="00AF5A1F"/>
    <w:rsid w:val="00B011E6"/>
    <w:rsid w:val="00B02191"/>
    <w:rsid w:val="00B0383E"/>
    <w:rsid w:val="00B0423A"/>
    <w:rsid w:val="00B05685"/>
    <w:rsid w:val="00B070BF"/>
    <w:rsid w:val="00B158E9"/>
    <w:rsid w:val="00B211A7"/>
    <w:rsid w:val="00B22F4C"/>
    <w:rsid w:val="00B2371C"/>
    <w:rsid w:val="00B27DC0"/>
    <w:rsid w:val="00B30131"/>
    <w:rsid w:val="00B32015"/>
    <w:rsid w:val="00B37C6B"/>
    <w:rsid w:val="00B431F8"/>
    <w:rsid w:val="00B46D7F"/>
    <w:rsid w:val="00B46FBE"/>
    <w:rsid w:val="00B526C1"/>
    <w:rsid w:val="00B556FA"/>
    <w:rsid w:val="00B60B1A"/>
    <w:rsid w:val="00B60F3C"/>
    <w:rsid w:val="00B634DE"/>
    <w:rsid w:val="00B70A1A"/>
    <w:rsid w:val="00B7156C"/>
    <w:rsid w:val="00B81C2C"/>
    <w:rsid w:val="00B81D0C"/>
    <w:rsid w:val="00B94239"/>
    <w:rsid w:val="00B9450F"/>
    <w:rsid w:val="00BA6AEE"/>
    <w:rsid w:val="00BA76EF"/>
    <w:rsid w:val="00BB2B8C"/>
    <w:rsid w:val="00BC31CE"/>
    <w:rsid w:val="00BC3B23"/>
    <w:rsid w:val="00BC5FB5"/>
    <w:rsid w:val="00BC791C"/>
    <w:rsid w:val="00BD0B26"/>
    <w:rsid w:val="00BD1819"/>
    <w:rsid w:val="00BD182F"/>
    <w:rsid w:val="00BD34E8"/>
    <w:rsid w:val="00BD5AC1"/>
    <w:rsid w:val="00BD5F5F"/>
    <w:rsid w:val="00BD6E1C"/>
    <w:rsid w:val="00BE1236"/>
    <w:rsid w:val="00BE3117"/>
    <w:rsid w:val="00BE479D"/>
    <w:rsid w:val="00BE4D68"/>
    <w:rsid w:val="00BE6125"/>
    <w:rsid w:val="00BF4890"/>
    <w:rsid w:val="00C06B40"/>
    <w:rsid w:val="00C230FA"/>
    <w:rsid w:val="00C24307"/>
    <w:rsid w:val="00C31C42"/>
    <w:rsid w:val="00C37930"/>
    <w:rsid w:val="00C6048A"/>
    <w:rsid w:val="00C60BC1"/>
    <w:rsid w:val="00C6521B"/>
    <w:rsid w:val="00C67533"/>
    <w:rsid w:val="00C70178"/>
    <w:rsid w:val="00C72310"/>
    <w:rsid w:val="00C76558"/>
    <w:rsid w:val="00C85980"/>
    <w:rsid w:val="00C9061B"/>
    <w:rsid w:val="00C90646"/>
    <w:rsid w:val="00C91B8C"/>
    <w:rsid w:val="00C91F12"/>
    <w:rsid w:val="00C95657"/>
    <w:rsid w:val="00C970F1"/>
    <w:rsid w:val="00CA1516"/>
    <w:rsid w:val="00CA3F1E"/>
    <w:rsid w:val="00CA5E91"/>
    <w:rsid w:val="00CB0C80"/>
    <w:rsid w:val="00CB0E81"/>
    <w:rsid w:val="00CB6A94"/>
    <w:rsid w:val="00CC2294"/>
    <w:rsid w:val="00CC4A76"/>
    <w:rsid w:val="00CC70C5"/>
    <w:rsid w:val="00CD2FC6"/>
    <w:rsid w:val="00CE1839"/>
    <w:rsid w:val="00CE29B0"/>
    <w:rsid w:val="00CE658D"/>
    <w:rsid w:val="00CF1CB2"/>
    <w:rsid w:val="00CF4FD8"/>
    <w:rsid w:val="00D02421"/>
    <w:rsid w:val="00D03E11"/>
    <w:rsid w:val="00D062D3"/>
    <w:rsid w:val="00D074F7"/>
    <w:rsid w:val="00D21B67"/>
    <w:rsid w:val="00D22B16"/>
    <w:rsid w:val="00D23CB4"/>
    <w:rsid w:val="00D37496"/>
    <w:rsid w:val="00D37A20"/>
    <w:rsid w:val="00D37A97"/>
    <w:rsid w:val="00D43ADC"/>
    <w:rsid w:val="00D4715C"/>
    <w:rsid w:val="00D51804"/>
    <w:rsid w:val="00D5323C"/>
    <w:rsid w:val="00D5669F"/>
    <w:rsid w:val="00D56C20"/>
    <w:rsid w:val="00D72033"/>
    <w:rsid w:val="00D74C75"/>
    <w:rsid w:val="00D938B7"/>
    <w:rsid w:val="00D94BC0"/>
    <w:rsid w:val="00D95086"/>
    <w:rsid w:val="00DA0D1C"/>
    <w:rsid w:val="00DA2C51"/>
    <w:rsid w:val="00DB0144"/>
    <w:rsid w:val="00DB145C"/>
    <w:rsid w:val="00DB3C23"/>
    <w:rsid w:val="00DC2FB5"/>
    <w:rsid w:val="00DC5995"/>
    <w:rsid w:val="00DD5387"/>
    <w:rsid w:val="00DD7788"/>
    <w:rsid w:val="00DE1927"/>
    <w:rsid w:val="00DF10DC"/>
    <w:rsid w:val="00DF1D79"/>
    <w:rsid w:val="00DF2E5A"/>
    <w:rsid w:val="00DF2EA9"/>
    <w:rsid w:val="00DF3313"/>
    <w:rsid w:val="00DF6991"/>
    <w:rsid w:val="00E04B4D"/>
    <w:rsid w:val="00E136D5"/>
    <w:rsid w:val="00E14D5B"/>
    <w:rsid w:val="00E156B8"/>
    <w:rsid w:val="00E27A18"/>
    <w:rsid w:val="00E35F39"/>
    <w:rsid w:val="00E408D8"/>
    <w:rsid w:val="00E46DAC"/>
    <w:rsid w:val="00E515E3"/>
    <w:rsid w:val="00E56A7A"/>
    <w:rsid w:val="00E6591A"/>
    <w:rsid w:val="00E66551"/>
    <w:rsid w:val="00E70531"/>
    <w:rsid w:val="00E87992"/>
    <w:rsid w:val="00E87A5F"/>
    <w:rsid w:val="00EA26F7"/>
    <w:rsid w:val="00EB3364"/>
    <w:rsid w:val="00EB7749"/>
    <w:rsid w:val="00EC2D2D"/>
    <w:rsid w:val="00EC4483"/>
    <w:rsid w:val="00ED0DF2"/>
    <w:rsid w:val="00ED7418"/>
    <w:rsid w:val="00EE0988"/>
    <w:rsid w:val="00EE0AB9"/>
    <w:rsid w:val="00EE2149"/>
    <w:rsid w:val="00EE35B3"/>
    <w:rsid w:val="00EE37EF"/>
    <w:rsid w:val="00EE60FA"/>
    <w:rsid w:val="00EE7BC8"/>
    <w:rsid w:val="00EF0BF1"/>
    <w:rsid w:val="00EF0D2C"/>
    <w:rsid w:val="00F04F34"/>
    <w:rsid w:val="00F071B1"/>
    <w:rsid w:val="00F12460"/>
    <w:rsid w:val="00F143A9"/>
    <w:rsid w:val="00F15A1A"/>
    <w:rsid w:val="00F21B78"/>
    <w:rsid w:val="00F228FD"/>
    <w:rsid w:val="00F31748"/>
    <w:rsid w:val="00F35BCA"/>
    <w:rsid w:val="00F41D9C"/>
    <w:rsid w:val="00F5148A"/>
    <w:rsid w:val="00F573BA"/>
    <w:rsid w:val="00F60428"/>
    <w:rsid w:val="00F60F42"/>
    <w:rsid w:val="00F64728"/>
    <w:rsid w:val="00F65029"/>
    <w:rsid w:val="00F70501"/>
    <w:rsid w:val="00F70CDD"/>
    <w:rsid w:val="00F73882"/>
    <w:rsid w:val="00F7477E"/>
    <w:rsid w:val="00F74CEF"/>
    <w:rsid w:val="00F870CE"/>
    <w:rsid w:val="00F874A8"/>
    <w:rsid w:val="00F87F46"/>
    <w:rsid w:val="00F929FD"/>
    <w:rsid w:val="00F9386A"/>
    <w:rsid w:val="00FA1172"/>
    <w:rsid w:val="00FA2FDC"/>
    <w:rsid w:val="00FB5E33"/>
    <w:rsid w:val="00FC2CE9"/>
    <w:rsid w:val="00FC581A"/>
    <w:rsid w:val="00FD1B6A"/>
    <w:rsid w:val="00FD3CF3"/>
    <w:rsid w:val="00FE00B3"/>
    <w:rsid w:val="00FE31CD"/>
    <w:rsid w:val="00FE3347"/>
    <w:rsid w:val="00FE7C15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17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4ED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A4ED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8A4ED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6">
    <w:name w:val="heading 6"/>
    <w:aliases w:val="H6"/>
    <w:basedOn w:val="a"/>
    <w:next w:val="a"/>
    <w:link w:val="60"/>
    <w:qFormat/>
    <w:rsid w:val="008A4ED4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A4ED4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9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4ED4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4ED4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8A4ED4"/>
    <w:rPr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A4ED4"/>
    <w:rPr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8A4ED4"/>
    <w:rPr>
      <w:sz w:val="24"/>
      <w:szCs w:val="24"/>
      <w:lang w:val="en-US" w:eastAsia="en-US"/>
    </w:rPr>
  </w:style>
  <w:style w:type="paragraph" w:styleId="a4">
    <w:name w:val="header"/>
    <w:basedOn w:val="a"/>
    <w:link w:val="a5"/>
    <w:rsid w:val="008A4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4ED4"/>
    <w:rPr>
      <w:sz w:val="24"/>
      <w:szCs w:val="24"/>
    </w:rPr>
  </w:style>
  <w:style w:type="paragraph" w:styleId="a6">
    <w:name w:val="footer"/>
    <w:basedOn w:val="a"/>
    <w:link w:val="a7"/>
    <w:rsid w:val="008A4ED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8A4ED4"/>
    <w:rPr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8A4ED4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8A4ED4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8A4ED4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A4ED4"/>
    <w:rPr>
      <w:sz w:val="24"/>
      <w:szCs w:val="24"/>
      <w:lang w:val="en-US" w:eastAsia="en-US"/>
    </w:rPr>
  </w:style>
  <w:style w:type="paragraph" w:customStyle="1" w:styleId="ConsTitle">
    <w:name w:val="ConsTitle"/>
    <w:rsid w:val="008A4E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A4E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8A4ED4"/>
    <w:pPr>
      <w:spacing w:before="100" w:after="100"/>
    </w:pPr>
    <w:rPr>
      <w:rFonts w:ascii="Arial Unicode MS" w:cs="Arial Unicode MS"/>
      <w:lang w:eastAsia="en-US"/>
    </w:rPr>
  </w:style>
  <w:style w:type="character" w:customStyle="1" w:styleId="hl41">
    <w:name w:val="hl41"/>
    <w:basedOn w:val="a0"/>
    <w:rsid w:val="008A4E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F597-3071-4D4E-BA3B-D28818FE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Яр</cp:lastModifiedBy>
  <cp:revision>4</cp:revision>
  <cp:lastPrinted>2025-01-12T06:07:00Z</cp:lastPrinted>
  <dcterms:created xsi:type="dcterms:W3CDTF">2025-01-05T09:41:00Z</dcterms:created>
  <dcterms:modified xsi:type="dcterms:W3CDTF">2025-01-12T06:08:00Z</dcterms:modified>
</cp:coreProperties>
</file>