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0A0" w:rsidRPr="00804EBA" w:rsidRDefault="00A430A0" w:rsidP="0050201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04EBA">
        <w:rPr>
          <w:rFonts w:ascii="Times New Roman" w:hAnsi="Times New Roman" w:cs="Times New Roman"/>
          <w:b/>
          <w:bCs/>
          <w:sz w:val="32"/>
          <w:szCs w:val="32"/>
        </w:rPr>
        <w:t>АДМИНИСТРАЦИЯ ВЫСОКОЯРСКОГО СЕЛЬСКОГО ПОСЕЛЕНИЯ</w:t>
      </w:r>
    </w:p>
    <w:p w:rsidR="00A430A0" w:rsidRDefault="00A430A0" w:rsidP="0050201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430A0" w:rsidRPr="00AB5BE2" w:rsidRDefault="00A430A0" w:rsidP="0050201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ПОСТАНОВЛЕНИЕ </w:t>
      </w:r>
    </w:p>
    <w:p w:rsidR="00A430A0" w:rsidRPr="00502012" w:rsidRDefault="00A430A0" w:rsidP="00502012">
      <w:pPr>
        <w:jc w:val="center"/>
        <w:rPr>
          <w:rFonts w:ascii="Times New Roman" w:hAnsi="Times New Roman" w:cs="Times New Roman"/>
        </w:rPr>
      </w:pPr>
    </w:p>
    <w:p w:rsidR="00A430A0" w:rsidRPr="00804EBA" w:rsidRDefault="00287140" w:rsidP="00AB5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11.01</w:t>
      </w:r>
      <w:r w:rsidR="00B82A45">
        <w:rPr>
          <w:rFonts w:ascii="Times New Roman" w:hAnsi="Times New Roman" w:cs="Times New Roman"/>
          <w:sz w:val="28"/>
          <w:szCs w:val="28"/>
        </w:rPr>
        <w:t>.201</w:t>
      </w:r>
      <w:r w:rsidR="00B751DF">
        <w:rPr>
          <w:rFonts w:ascii="Times New Roman" w:hAnsi="Times New Roman" w:cs="Times New Roman"/>
          <w:sz w:val="28"/>
          <w:szCs w:val="28"/>
        </w:rPr>
        <w:t>6</w:t>
      </w:r>
      <w:r w:rsidR="00A430A0" w:rsidRPr="00804EBA">
        <w:rPr>
          <w:rFonts w:ascii="Times New Roman" w:hAnsi="Times New Roman" w:cs="Times New Roman"/>
          <w:sz w:val="28"/>
          <w:szCs w:val="28"/>
        </w:rPr>
        <w:t xml:space="preserve"> г.                          с.</w:t>
      </w:r>
      <w:r w:rsidR="000A3E1D">
        <w:rPr>
          <w:rFonts w:ascii="Times New Roman" w:hAnsi="Times New Roman" w:cs="Times New Roman"/>
          <w:sz w:val="28"/>
          <w:szCs w:val="28"/>
        </w:rPr>
        <w:t xml:space="preserve"> </w:t>
      </w:r>
      <w:r w:rsidR="00A430A0" w:rsidRPr="00804EBA">
        <w:rPr>
          <w:rFonts w:ascii="Times New Roman" w:hAnsi="Times New Roman" w:cs="Times New Roman"/>
          <w:sz w:val="28"/>
          <w:szCs w:val="28"/>
        </w:rPr>
        <w:t xml:space="preserve">Высокий Яр                                       № </w:t>
      </w:r>
      <w:r w:rsidR="00A430A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A430A0" w:rsidRPr="00804EBA" w:rsidRDefault="00A430A0" w:rsidP="00502012">
      <w:pPr>
        <w:rPr>
          <w:sz w:val="28"/>
          <w:szCs w:val="28"/>
        </w:rPr>
      </w:pPr>
      <w:r w:rsidRPr="00804EBA">
        <w:rPr>
          <w:sz w:val="28"/>
          <w:szCs w:val="28"/>
        </w:rPr>
        <w:t> </w:t>
      </w:r>
    </w:p>
    <w:p w:rsidR="00A430A0" w:rsidRDefault="00A430A0" w:rsidP="000A3E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4EBA">
        <w:rPr>
          <w:rFonts w:ascii="Times New Roman" w:hAnsi="Times New Roman" w:cs="Times New Roman"/>
          <w:sz w:val="28"/>
          <w:szCs w:val="28"/>
        </w:rPr>
        <w:t xml:space="preserve">Об утверждении плана </w:t>
      </w:r>
      <w:proofErr w:type="gramStart"/>
      <w:r w:rsidRPr="00804EBA">
        <w:rPr>
          <w:rFonts w:ascii="Times New Roman" w:hAnsi="Times New Roman" w:cs="Times New Roman"/>
          <w:sz w:val="28"/>
          <w:szCs w:val="28"/>
        </w:rPr>
        <w:t>правотворческой</w:t>
      </w:r>
      <w:proofErr w:type="gramEnd"/>
      <w:r w:rsidRPr="00804E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0A0" w:rsidRDefault="00A430A0" w:rsidP="000A3E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4EBA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2934">
        <w:rPr>
          <w:rFonts w:ascii="Times New Roman" w:hAnsi="Times New Roman" w:cs="Times New Roman"/>
          <w:sz w:val="28"/>
          <w:szCs w:val="28"/>
        </w:rPr>
        <w:t>администрации</w:t>
      </w:r>
      <w:r w:rsidRPr="00804EB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3E1D" w:rsidRDefault="00A430A0" w:rsidP="000A3E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EBA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Pr="00804EBA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</w:p>
    <w:p w:rsidR="00A430A0" w:rsidRPr="00804EBA" w:rsidRDefault="00A430A0" w:rsidP="000A3E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4EBA">
        <w:rPr>
          <w:rFonts w:ascii="Times New Roman" w:hAnsi="Times New Roman" w:cs="Times New Roman"/>
          <w:sz w:val="28"/>
          <w:szCs w:val="28"/>
        </w:rPr>
        <w:t>на 1 полугодие  201</w:t>
      </w:r>
      <w:r w:rsidR="00287140">
        <w:rPr>
          <w:rFonts w:ascii="Times New Roman" w:hAnsi="Times New Roman" w:cs="Times New Roman"/>
          <w:sz w:val="28"/>
          <w:szCs w:val="28"/>
        </w:rPr>
        <w:t>6</w:t>
      </w:r>
      <w:r w:rsidR="00B82A45">
        <w:rPr>
          <w:rFonts w:ascii="Times New Roman" w:hAnsi="Times New Roman" w:cs="Times New Roman"/>
          <w:sz w:val="28"/>
          <w:szCs w:val="28"/>
        </w:rPr>
        <w:t xml:space="preserve"> </w:t>
      </w:r>
      <w:r w:rsidRPr="00804EBA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A430A0" w:rsidRPr="00804EBA" w:rsidRDefault="00A430A0" w:rsidP="005020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30A0" w:rsidRPr="00804EBA" w:rsidRDefault="00A430A0" w:rsidP="00502012">
      <w:pPr>
        <w:jc w:val="both"/>
        <w:rPr>
          <w:rFonts w:ascii="Times New Roman" w:hAnsi="Times New Roman" w:cs="Times New Roman"/>
          <w:sz w:val="28"/>
          <w:szCs w:val="28"/>
        </w:rPr>
      </w:pPr>
      <w:r w:rsidRPr="00804EBA">
        <w:rPr>
          <w:rFonts w:ascii="Times New Roman" w:hAnsi="Times New Roman" w:cs="Times New Roman"/>
          <w:sz w:val="28"/>
          <w:szCs w:val="28"/>
        </w:rPr>
        <w:t xml:space="preserve">В соответствии с Уставом </w:t>
      </w:r>
      <w:proofErr w:type="spellStart"/>
      <w:r w:rsidRPr="00804EBA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Pr="00804EB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82A4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430A0" w:rsidRPr="00804EBA" w:rsidRDefault="00A430A0" w:rsidP="00502012">
      <w:pPr>
        <w:rPr>
          <w:rFonts w:ascii="Times New Roman" w:hAnsi="Times New Roman" w:cs="Times New Roman"/>
          <w:sz w:val="28"/>
          <w:szCs w:val="28"/>
        </w:rPr>
      </w:pPr>
    </w:p>
    <w:p w:rsidR="00A430A0" w:rsidRPr="00804EBA" w:rsidRDefault="00A430A0" w:rsidP="00502012">
      <w:pPr>
        <w:rPr>
          <w:rFonts w:ascii="Times New Roman" w:hAnsi="Times New Roman" w:cs="Times New Roman"/>
          <w:sz w:val="28"/>
          <w:szCs w:val="28"/>
        </w:rPr>
      </w:pPr>
      <w:r w:rsidRPr="00804EBA">
        <w:rPr>
          <w:rFonts w:ascii="Times New Roman" w:hAnsi="Times New Roman" w:cs="Times New Roman"/>
          <w:sz w:val="28"/>
          <w:szCs w:val="28"/>
        </w:rPr>
        <w:t>ПОСТАНОВЛЯ</w:t>
      </w:r>
      <w:r w:rsidR="00B751DF">
        <w:rPr>
          <w:rFonts w:ascii="Times New Roman" w:hAnsi="Times New Roman" w:cs="Times New Roman"/>
          <w:sz w:val="28"/>
          <w:szCs w:val="28"/>
        </w:rPr>
        <w:t>ЕТ</w:t>
      </w:r>
      <w:r w:rsidRPr="00804EBA">
        <w:rPr>
          <w:rFonts w:ascii="Times New Roman" w:hAnsi="Times New Roman" w:cs="Times New Roman"/>
          <w:sz w:val="28"/>
          <w:szCs w:val="28"/>
        </w:rPr>
        <w:t>:</w:t>
      </w:r>
    </w:p>
    <w:p w:rsidR="00A430A0" w:rsidRPr="00804EBA" w:rsidRDefault="00A430A0" w:rsidP="00502012">
      <w:pPr>
        <w:rPr>
          <w:rFonts w:ascii="Times New Roman" w:hAnsi="Times New Roman" w:cs="Times New Roman"/>
          <w:sz w:val="28"/>
          <w:szCs w:val="28"/>
        </w:rPr>
      </w:pPr>
    </w:p>
    <w:p w:rsidR="00A430A0" w:rsidRPr="00804EBA" w:rsidRDefault="00A430A0" w:rsidP="005020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4EBA">
        <w:rPr>
          <w:rFonts w:ascii="Times New Roman" w:hAnsi="Times New Roman" w:cs="Times New Roman"/>
          <w:sz w:val="28"/>
          <w:szCs w:val="28"/>
        </w:rPr>
        <w:t xml:space="preserve"> Утвердить план правотворческой</w:t>
      </w:r>
      <w:r w:rsidR="001436DD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804EBA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Pr="00804EBA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Pr="00804EBA">
        <w:rPr>
          <w:rFonts w:ascii="Times New Roman" w:hAnsi="Times New Roman" w:cs="Times New Roman"/>
          <w:sz w:val="28"/>
          <w:szCs w:val="28"/>
        </w:rPr>
        <w:t xml:space="preserve"> сельского поселения на 1 полугодие 201</w:t>
      </w:r>
      <w:r w:rsidR="00287140">
        <w:rPr>
          <w:rFonts w:ascii="Times New Roman" w:hAnsi="Times New Roman" w:cs="Times New Roman"/>
          <w:sz w:val="28"/>
          <w:szCs w:val="28"/>
        </w:rPr>
        <w:t>6</w:t>
      </w:r>
      <w:r w:rsidRPr="00804EBA">
        <w:rPr>
          <w:rFonts w:ascii="Times New Roman" w:hAnsi="Times New Roman" w:cs="Times New Roman"/>
          <w:sz w:val="28"/>
          <w:szCs w:val="28"/>
        </w:rPr>
        <w:t xml:space="preserve"> г. согласно приложению № 1.</w:t>
      </w:r>
    </w:p>
    <w:p w:rsidR="00A430A0" w:rsidRPr="00804EBA" w:rsidRDefault="00A430A0" w:rsidP="005020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4EBA">
        <w:rPr>
          <w:rFonts w:ascii="Times New Roman" w:hAnsi="Times New Roman" w:cs="Times New Roman"/>
          <w:sz w:val="28"/>
          <w:szCs w:val="28"/>
        </w:rPr>
        <w:t>Контроль возложить на управляющего делами Т.П.Попову.</w:t>
      </w:r>
      <w:bookmarkStart w:id="0" w:name="_GoBack"/>
      <w:bookmarkEnd w:id="0"/>
    </w:p>
    <w:p w:rsidR="00A430A0" w:rsidRPr="00804EBA" w:rsidRDefault="00A430A0" w:rsidP="00502012">
      <w:pPr>
        <w:rPr>
          <w:rFonts w:ascii="Times New Roman" w:hAnsi="Times New Roman" w:cs="Times New Roman"/>
          <w:sz w:val="28"/>
          <w:szCs w:val="28"/>
        </w:rPr>
      </w:pPr>
    </w:p>
    <w:p w:rsidR="00A430A0" w:rsidRPr="00804EBA" w:rsidRDefault="00A430A0" w:rsidP="009C2AA9">
      <w:pPr>
        <w:rPr>
          <w:rFonts w:ascii="Times New Roman" w:hAnsi="Times New Roman" w:cs="Times New Roman"/>
          <w:sz w:val="28"/>
          <w:szCs w:val="28"/>
        </w:rPr>
      </w:pPr>
    </w:p>
    <w:p w:rsidR="00A430A0" w:rsidRPr="00804EBA" w:rsidRDefault="00A430A0" w:rsidP="009C2AA9">
      <w:pPr>
        <w:rPr>
          <w:rFonts w:ascii="Times New Roman" w:hAnsi="Times New Roman" w:cs="Times New Roman"/>
          <w:sz w:val="28"/>
          <w:szCs w:val="28"/>
        </w:rPr>
      </w:pPr>
    </w:p>
    <w:p w:rsidR="001436DD" w:rsidRDefault="00A430A0" w:rsidP="00143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EBA">
        <w:rPr>
          <w:rFonts w:ascii="Times New Roman" w:hAnsi="Times New Roman" w:cs="Times New Roman"/>
          <w:sz w:val="28"/>
          <w:szCs w:val="28"/>
        </w:rPr>
        <w:t>Глава</w:t>
      </w:r>
      <w:r w:rsidR="001436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6DD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="001436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0A0" w:rsidRPr="00804EBA" w:rsidRDefault="00A430A0" w:rsidP="00143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EB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436D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04EBA">
        <w:rPr>
          <w:rFonts w:ascii="Times New Roman" w:hAnsi="Times New Roman" w:cs="Times New Roman"/>
          <w:sz w:val="28"/>
          <w:szCs w:val="28"/>
        </w:rPr>
        <w:t>____________</w:t>
      </w:r>
      <w:r w:rsidR="001436D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04EBA">
        <w:rPr>
          <w:rFonts w:ascii="Times New Roman" w:hAnsi="Times New Roman" w:cs="Times New Roman"/>
          <w:sz w:val="28"/>
          <w:szCs w:val="28"/>
        </w:rPr>
        <w:t xml:space="preserve"> </w:t>
      </w:r>
      <w:r w:rsidR="00287140">
        <w:rPr>
          <w:rFonts w:ascii="Times New Roman" w:hAnsi="Times New Roman" w:cs="Times New Roman"/>
          <w:sz w:val="28"/>
          <w:szCs w:val="28"/>
        </w:rPr>
        <w:t>Д.В.Галица</w:t>
      </w:r>
    </w:p>
    <w:p w:rsidR="00A430A0" w:rsidRPr="00804EBA" w:rsidRDefault="00A430A0" w:rsidP="00F93DA5">
      <w:pPr>
        <w:rPr>
          <w:rFonts w:ascii="Times New Roman" w:hAnsi="Times New Roman" w:cs="Times New Roman"/>
          <w:sz w:val="28"/>
          <w:szCs w:val="28"/>
        </w:rPr>
      </w:pPr>
    </w:p>
    <w:p w:rsidR="00A430A0" w:rsidRPr="00804EBA" w:rsidRDefault="00A430A0" w:rsidP="00F93DA5">
      <w:pPr>
        <w:rPr>
          <w:rFonts w:ascii="Times New Roman" w:hAnsi="Times New Roman" w:cs="Times New Roman"/>
          <w:sz w:val="28"/>
          <w:szCs w:val="28"/>
        </w:rPr>
      </w:pPr>
    </w:p>
    <w:p w:rsidR="00A430A0" w:rsidRDefault="00A430A0" w:rsidP="00443E91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B82A45" w:rsidRPr="00804EBA" w:rsidRDefault="00B82A45" w:rsidP="00443E91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A430A0" w:rsidRPr="00443E91" w:rsidRDefault="00A430A0" w:rsidP="00443E91">
      <w:pPr>
        <w:tabs>
          <w:tab w:val="left" w:pos="100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3E91">
        <w:rPr>
          <w:rFonts w:ascii="Times New Roman" w:hAnsi="Times New Roman" w:cs="Times New Roman"/>
          <w:b/>
          <w:bCs/>
          <w:sz w:val="24"/>
          <w:szCs w:val="24"/>
        </w:rPr>
        <w:t xml:space="preserve">ПЛАН ПРАВОТВОРЧЕСКОЙ ДЕЯТЕЛЬНОСТИ </w:t>
      </w:r>
      <w:r w:rsidR="00B82A45">
        <w:rPr>
          <w:rFonts w:ascii="Times New Roman" w:hAnsi="Times New Roman" w:cs="Times New Roman"/>
          <w:b/>
          <w:bCs/>
          <w:sz w:val="24"/>
          <w:szCs w:val="24"/>
        </w:rPr>
        <w:t>АДМИНИСТРАЦИИ</w:t>
      </w:r>
      <w:r w:rsidRPr="00443E91">
        <w:rPr>
          <w:rFonts w:ascii="Times New Roman" w:hAnsi="Times New Roman" w:cs="Times New Roman"/>
          <w:b/>
          <w:bCs/>
          <w:sz w:val="24"/>
          <w:szCs w:val="24"/>
        </w:rPr>
        <w:t xml:space="preserve">  ВЫСОКОЯРСКОГО  СЕЛЬСКОГО  ПОСЕЛЕНИЯ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82A45">
        <w:rPr>
          <w:rFonts w:ascii="Times New Roman" w:hAnsi="Times New Roman" w:cs="Times New Roman"/>
          <w:b/>
          <w:bCs/>
          <w:sz w:val="24"/>
          <w:szCs w:val="24"/>
        </w:rPr>
        <w:t>НА 1  ПОЛУГОДИЕ 201</w:t>
      </w:r>
      <w:r w:rsidR="0028714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43E91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tbl>
      <w:tblPr>
        <w:tblW w:w="10805" w:type="dxa"/>
        <w:tblInd w:w="-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126"/>
        <w:gridCol w:w="1767"/>
        <w:gridCol w:w="4140"/>
        <w:gridCol w:w="2238"/>
      </w:tblGrid>
      <w:tr w:rsidR="00A430A0" w:rsidRPr="00804EBA" w:rsidTr="00B751DF">
        <w:tc>
          <w:tcPr>
            <w:tcW w:w="534" w:type="dxa"/>
          </w:tcPr>
          <w:p w:rsidR="00A430A0" w:rsidRPr="00804EBA" w:rsidRDefault="00A430A0" w:rsidP="00B56B7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proofErr w:type="spellStart"/>
            <w:r w:rsidRPr="00804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п\</w:t>
            </w:r>
            <w:proofErr w:type="gramStart"/>
            <w:r w:rsidRPr="00804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126" w:type="dxa"/>
          </w:tcPr>
          <w:p w:rsidR="00A430A0" w:rsidRPr="00804EBA" w:rsidRDefault="00A430A0" w:rsidP="00B56B7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органа, принявшего НПА</w:t>
            </w:r>
          </w:p>
        </w:tc>
        <w:tc>
          <w:tcPr>
            <w:tcW w:w="1767" w:type="dxa"/>
          </w:tcPr>
          <w:p w:rsidR="00A430A0" w:rsidRPr="00804EBA" w:rsidRDefault="00A430A0" w:rsidP="00B56B7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НПА</w:t>
            </w:r>
          </w:p>
        </w:tc>
        <w:tc>
          <w:tcPr>
            <w:tcW w:w="4140" w:type="dxa"/>
          </w:tcPr>
          <w:p w:rsidR="00A430A0" w:rsidRPr="00804EBA" w:rsidRDefault="00A430A0" w:rsidP="00B56B7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НПА</w:t>
            </w:r>
          </w:p>
        </w:tc>
        <w:tc>
          <w:tcPr>
            <w:tcW w:w="2238" w:type="dxa"/>
          </w:tcPr>
          <w:p w:rsidR="00A430A0" w:rsidRPr="00804EBA" w:rsidRDefault="00A430A0" w:rsidP="00B56B7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принятия</w:t>
            </w:r>
          </w:p>
        </w:tc>
      </w:tr>
      <w:tr w:rsidR="00472BBC" w:rsidRPr="00804EBA" w:rsidTr="00B751DF">
        <w:tc>
          <w:tcPr>
            <w:tcW w:w="10805" w:type="dxa"/>
            <w:gridSpan w:val="5"/>
          </w:tcPr>
          <w:p w:rsidR="00472BBC" w:rsidRPr="00804EBA" w:rsidRDefault="00472BBC" w:rsidP="00B56B7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Разработка и принятие нормативно правовых актов в соответствии с Федеральным законом № 44 от 05.04.2013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472BBC" w:rsidRPr="00804EBA" w:rsidTr="00B751DF">
        <w:trPr>
          <w:trHeight w:val="4408"/>
        </w:trPr>
        <w:tc>
          <w:tcPr>
            <w:tcW w:w="534" w:type="dxa"/>
          </w:tcPr>
          <w:p w:rsidR="00472BBC" w:rsidRPr="00804EBA" w:rsidRDefault="00472BBC" w:rsidP="00B56B7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72BBC" w:rsidRPr="00804EBA" w:rsidRDefault="00472BBC" w:rsidP="00B56B7D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72BBC" w:rsidRPr="00AD2840" w:rsidRDefault="00472BBC" w:rsidP="00B56B7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28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AD2840">
              <w:rPr>
                <w:rFonts w:ascii="Times New Roman" w:hAnsi="Times New Roman" w:cs="Times New Roman"/>
                <w:bCs/>
                <w:sz w:val="24"/>
                <w:szCs w:val="24"/>
              </w:rPr>
              <w:t>Выс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окоярского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67" w:type="dxa"/>
          </w:tcPr>
          <w:p w:rsidR="00472BBC" w:rsidRPr="00AD2840" w:rsidRDefault="00472BBC" w:rsidP="00B751DF">
            <w:pPr>
              <w:tabs>
                <w:tab w:val="left" w:pos="1005"/>
              </w:tabs>
              <w:ind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2840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</w:t>
            </w:r>
          </w:p>
        </w:tc>
        <w:tc>
          <w:tcPr>
            <w:tcW w:w="4140" w:type="dxa"/>
          </w:tcPr>
          <w:p w:rsidR="00472BBC" w:rsidRPr="00AD2840" w:rsidRDefault="00472BBC" w:rsidP="00AD2840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AD2840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Порядка формирования, утверждения и ведения планов закупок, размещения их в единой информационной системе</w:t>
            </w:r>
          </w:p>
          <w:p w:rsidR="00472BBC" w:rsidRPr="00AD2840" w:rsidRDefault="00472BBC" w:rsidP="00977F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порядке формирования, утверждения и ведения планов – графиков, размещения их в единой информационной системе закупок</w:t>
            </w:r>
            <w:r w:rsidRPr="00977F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2BBC" w:rsidRPr="00AD2840" w:rsidRDefault="00472BBC" w:rsidP="00A1374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2724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дополнительной информации, включаемой в планы закупок для обеспечения муниципальных нужд. </w:t>
            </w:r>
          </w:p>
        </w:tc>
        <w:tc>
          <w:tcPr>
            <w:tcW w:w="2238" w:type="dxa"/>
          </w:tcPr>
          <w:p w:rsidR="00472BBC" w:rsidRPr="00B751DF" w:rsidRDefault="00472BBC" w:rsidP="00B56B7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51DF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 - апрель</w:t>
            </w:r>
          </w:p>
          <w:p w:rsidR="00472BBC" w:rsidRPr="00B751DF" w:rsidRDefault="00472BBC" w:rsidP="00B56B7D">
            <w:pPr>
              <w:tabs>
                <w:tab w:val="left" w:pos="100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51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472BBC" w:rsidRPr="00B56B7D" w:rsidTr="00B751DF">
        <w:tc>
          <w:tcPr>
            <w:tcW w:w="534" w:type="dxa"/>
          </w:tcPr>
          <w:p w:rsidR="00472BBC" w:rsidRDefault="00472BBC" w:rsidP="00B56B7D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72BBC" w:rsidRPr="00AD2840" w:rsidRDefault="00472BBC" w:rsidP="00505D5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28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AD2840">
              <w:rPr>
                <w:rFonts w:ascii="Times New Roman" w:hAnsi="Times New Roman" w:cs="Times New Roman"/>
                <w:bCs/>
                <w:sz w:val="24"/>
                <w:szCs w:val="24"/>
              </w:rPr>
              <w:t>Выс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окоярского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67" w:type="dxa"/>
          </w:tcPr>
          <w:p w:rsidR="00472BBC" w:rsidRPr="00AD2840" w:rsidRDefault="00472BBC" w:rsidP="00505D56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:rsidR="00472BBC" w:rsidRPr="00272436" w:rsidRDefault="00472BBC" w:rsidP="00472B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Внесение изменений, дополнений на основании изменений законодательных актов РФ в целях устранения ограничений для предоставления государственных и муниципальных услуг </w:t>
            </w:r>
          </w:p>
        </w:tc>
        <w:tc>
          <w:tcPr>
            <w:tcW w:w="2238" w:type="dxa"/>
          </w:tcPr>
          <w:p w:rsidR="00472BBC" w:rsidRPr="00B751DF" w:rsidRDefault="00472BBC" w:rsidP="00B56B7D">
            <w:pPr>
              <w:tabs>
                <w:tab w:val="left" w:pos="100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51DF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 по мере необходимости</w:t>
            </w:r>
          </w:p>
        </w:tc>
      </w:tr>
      <w:tr w:rsidR="00D20793" w:rsidRPr="00B56B7D" w:rsidTr="00B751DF">
        <w:tc>
          <w:tcPr>
            <w:tcW w:w="534" w:type="dxa"/>
          </w:tcPr>
          <w:p w:rsidR="00D20793" w:rsidRDefault="00D20793" w:rsidP="00B56B7D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D20793" w:rsidRPr="00AD2840" w:rsidRDefault="00D20793" w:rsidP="00505D5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28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AD2840">
              <w:rPr>
                <w:rFonts w:ascii="Times New Roman" w:hAnsi="Times New Roman" w:cs="Times New Roman"/>
                <w:bCs/>
                <w:sz w:val="24"/>
                <w:szCs w:val="24"/>
              </w:rPr>
              <w:t>Выс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окоярского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67" w:type="dxa"/>
          </w:tcPr>
          <w:p w:rsidR="00D20793" w:rsidRPr="00AD2840" w:rsidRDefault="00D20793" w:rsidP="00505D56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:rsidR="00D20793" w:rsidRDefault="00B751DF" w:rsidP="00472B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и принятие Положений, касающихся деятельности местного самоуправления в рамках изменений законодательства</w:t>
            </w:r>
          </w:p>
        </w:tc>
        <w:tc>
          <w:tcPr>
            <w:tcW w:w="2238" w:type="dxa"/>
          </w:tcPr>
          <w:p w:rsidR="00D20793" w:rsidRPr="00B751DF" w:rsidRDefault="00B751DF" w:rsidP="00B56B7D">
            <w:pPr>
              <w:tabs>
                <w:tab w:val="left" w:pos="100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51DF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Постоянно,  согласно требований законодательства</w:t>
            </w:r>
          </w:p>
        </w:tc>
      </w:tr>
    </w:tbl>
    <w:p w:rsidR="00A430A0" w:rsidRDefault="00A430A0" w:rsidP="00E47F41">
      <w:pPr>
        <w:tabs>
          <w:tab w:val="left" w:pos="1005"/>
        </w:tabs>
      </w:pPr>
    </w:p>
    <w:sectPr w:rsidR="00A430A0" w:rsidSect="00804EB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B55CF"/>
    <w:multiLevelType w:val="hybridMultilevel"/>
    <w:tmpl w:val="DE24A2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B57656"/>
    <w:rsid w:val="000629CE"/>
    <w:rsid w:val="00083D32"/>
    <w:rsid w:val="000857F6"/>
    <w:rsid w:val="000A3E1D"/>
    <w:rsid w:val="000E7582"/>
    <w:rsid w:val="001436DD"/>
    <w:rsid w:val="001866F4"/>
    <w:rsid w:val="001A7860"/>
    <w:rsid w:val="001F2B33"/>
    <w:rsid w:val="0021233F"/>
    <w:rsid w:val="002238FD"/>
    <w:rsid w:val="00232934"/>
    <w:rsid w:val="00272436"/>
    <w:rsid w:val="00287140"/>
    <w:rsid w:val="002C2DDF"/>
    <w:rsid w:val="00381C96"/>
    <w:rsid w:val="003E4C95"/>
    <w:rsid w:val="00420A14"/>
    <w:rsid w:val="00443E91"/>
    <w:rsid w:val="00470EA1"/>
    <w:rsid w:val="00472BBC"/>
    <w:rsid w:val="00502012"/>
    <w:rsid w:val="00541C92"/>
    <w:rsid w:val="005D0103"/>
    <w:rsid w:val="005D529F"/>
    <w:rsid w:val="005E5D38"/>
    <w:rsid w:val="0064188B"/>
    <w:rsid w:val="006448F5"/>
    <w:rsid w:val="00691701"/>
    <w:rsid w:val="006C50BE"/>
    <w:rsid w:val="00791258"/>
    <w:rsid w:val="007D32E3"/>
    <w:rsid w:val="007F50DE"/>
    <w:rsid w:val="00804EBA"/>
    <w:rsid w:val="00810702"/>
    <w:rsid w:val="00840B92"/>
    <w:rsid w:val="00853A1B"/>
    <w:rsid w:val="008A00F9"/>
    <w:rsid w:val="008B078F"/>
    <w:rsid w:val="008C4AA2"/>
    <w:rsid w:val="008D1624"/>
    <w:rsid w:val="009276D6"/>
    <w:rsid w:val="009479F9"/>
    <w:rsid w:val="00977F94"/>
    <w:rsid w:val="009A6B8F"/>
    <w:rsid w:val="009C2AA9"/>
    <w:rsid w:val="009D0668"/>
    <w:rsid w:val="00A0696E"/>
    <w:rsid w:val="00A13744"/>
    <w:rsid w:val="00A430A0"/>
    <w:rsid w:val="00A70551"/>
    <w:rsid w:val="00A9410F"/>
    <w:rsid w:val="00AB5BE2"/>
    <w:rsid w:val="00AD2840"/>
    <w:rsid w:val="00AD7337"/>
    <w:rsid w:val="00AE204D"/>
    <w:rsid w:val="00AF12DE"/>
    <w:rsid w:val="00AF3DD3"/>
    <w:rsid w:val="00B119C6"/>
    <w:rsid w:val="00B3241A"/>
    <w:rsid w:val="00B434B5"/>
    <w:rsid w:val="00B56B7D"/>
    <w:rsid w:val="00B57656"/>
    <w:rsid w:val="00B751DF"/>
    <w:rsid w:val="00B81F60"/>
    <w:rsid w:val="00B82A45"/>
    <w:rsid w:val="00CF4563"/>
    <w:rsid w:val="00D20793"/>
    <w:rsid w:val="00D53122"/>
    <w:rsid w:val="00D6603E"/>
    <w:rsid w:val="00D91095"/>
    <w:rsid w:val="00DA6CE7"/>
    <w:rsid w:val="00DD23E5"/>
    <w:rsid w:val="00E11A6F"/>
    <w:rsid w:val="00E12CCF"/>
    <w:rsid w:val="00E20000"/>
    <w:rsid w:val="00E21DB4"/>
    <w:rsid w:val="00E47F41"/>
    <w:rsid w:val="00F0576B"/>
    <w:rsid w:val="00F451C8"/>
    <w:rsid w:val="00F93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96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02012"/>
    <w:pPr>
      <w:ind w:left="720"/>
    </w:pPr>
  </w:style>
  <w:style w:type="table" w:styleId="a4">
    <w:name w:val="Table Grid"/>
    <w:basedOn w:val="a1"/>
    <w:uiPriority w:val="99"/>
    <w:rsid w:val="00F93DA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E21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21D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78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8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8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8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CC177-4047-4EBF-B172-15DD2F0B6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ВЫСОКОЯРСКОГО СЕЛЬСКОГО ПОСЕЛЕНИЯ</vt:lpstr>
    </vt:vector>
  </TitlesOfParts>
  <Company>*Питер-Company*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ВЫСОКОЯРСКОГО СЕЛЬСКОГО ПОСЕЛЕНИЯ</dc:title>
  <dc:subject/>
  <dc:creator>Дмитрий Каленюк</dc:creator>
  <cp:keywords/>
  <dc:description/>
  <cp:lastModifiedBy>User</cp:lastModifiedBy>
  <cp:revision>8</cp:revision>
  <cp:lastPrinted>2016-01-22T03:14:00Z</cp:lastPrinted>
  <dcterms:created xsi:type="dcterms:W3CDTF">2016-01-21T02:39:00Z</dcterms:created>
  <dcterms:modified xsi:type="dcterms:W3CDTF">2016-01-22T03:21:00Z</dcterms:modified>
</cp:coreProperties>
</file>