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75" w:rsidRPr="006619A7" w:rsidRDefault="00513375" w:rsidP="00C8404A">
      <w:pPr>
        <w:pStyle w:val="a3"/>
        <w:rPr>
          <w:bCs/>
          <w:caps/>
          <w:sz w:val="32"/>
          <w:szCs w:val="24"/>
        </w:rPr>
      </w:pPr>
      <w:r w:rsidRPr="006619A7">
        <w:rPr>
          <w:bCs/>
          <w:caps/>
          <w:sz w:val="32"/>
          <w:szCs w:val="24"/>
        </w:rPr>
        <w:t xml:space="preserve">АДМИНИСТРАЦИЯ </w:t>
      </w:r>
      <w:r w:rsidR="00635B68" w:rsidRPr="006619A7">
        <w:rPr>
          <w:bCs/>
          <w:caps/>
          <w:sz w:val="32"/>
          <w:szCs w:val="24"/>
        </w:rPr>
        <w:t xml:space="preserve">Высокоярского </w:t>
      </w:r>
      <w:r w:rsidRPr="006619A7">
        <w:rPr>
          <w:bCs/>
          <w:caps/>
          <w:sz w:val="32"/>
          <w:szCs w:val="24"/>
        </w:rPr>
        <w:t xml:space="preserve"> СЕЛЬСКОГО ПОСЕЛЕНИЯ </w:t>
      </w:r>
    </w:p>
    <w:p w:rsidR="00635B68" w:rsidRPr="006619A7" w:rsidRDefault="00635B68" w:rsidP="00C8404A">
      <w:pPr>
        <w:pStyle w:val="a3"/>
        <w:rPr>
          <w:bCs/>
          <w:caps/>
          <w:sz w:val="32"/>
          <w:szCs w:val="24"/>
        </w:rPr>
      </w:pPr>
    </w:p>
    <w:p w:rsidR="00513375" w:rsidRPr="006619A7" w:rsidRDefault="00513375" w:rsidP="00C8404A">
      <w:pPr>
        <w:pStyle w:val="a5"/>
        <w:rPr>
          <w:szCs w:val="24"/>
        </w:rPr>
      </w:pPr>
      <w:r w:rsidRPr="006619A7">
        <w:rPr>
          <w:szCs w:val="24"/>
        </w:rPr>
        <w:t>Постановление</w:t>
      </w:r>
    </w:p>
    <w:p w:rsidR="00513375" w:rsidRPr="006619A7" w:rsidRDefault="00513375" w:rsidP="00C8404A">
      <w:pPr>
        <w:pStyle w:val="a5"/>
        <w:rPr>
          <w:sz w:val="24"/>
          <w:szCs w:val="24"/>
        </w:rPr>
      </w:pPr>
    </w:p>
    <w:p w:rsidR="00513375" w:rsidRPr="006619A7" w:rsidRDefault="0079190C" w:rsidP="00C8404A">
      <w:pPr>
        <w:pStyle w:val="a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30.09</w:t>
      </w:r>
      <w:r w:rsidR="00824343" w:rsidRPr="006619A7">
        <w:rPr>
          <w:b w:val="0"/>
          <w:sz w:val="24"/>
          <w:szCs w:val="24"/>
        </w:rPr>
        <w:t>.</w:t>
      </w:r>
      <w:r w:rsidR="00513375" w:rsidRPr="006619A7">
        <w:rPr>
          <w:b w:val="0"/>
          <w:sz w:val="24"/>
          <w:szCs w:val="24"/>
        </w:rPr>
        <w:t>202</w:t>
      </w:r>
      <w:r w:rsidR="00104473" w:rsidRPr="006619A7">
        <w:rPr>
          <w:b w:val="0"/>
          <w:sz w:val="24"/>
          <w:szCs w:val="24"/>
        </w:rPr>
        <w:t>1</w:t>
      </w:r>
      <w:r w:rsidR="00513375" w:rsidRPr="006619A7">
        <w:rPr>
          <w:b w:val="0"/>
          <w:sz w:val="24"/>
          <w:szCs w:val="24"/>
        </w:rPr>
        <w:tab/>
      </w:r>
      <w:r w:rsidR="00513375" w:rsidRPr="006619A7">
        <w:rPr>
          <w:b w:val="0"/>
          <w:sz w:val="24"/>
          <w:szCs w:val="24"/>
        </w:rPr>
        <w:tab/>
      </w:r>
      <w:r w:rsidR="00513375" w:rsidRPr="006619A7">
        <w:rPr>
          <w:b w:val="0"/>
          <w:sz w:val="24"/>
          <w:szCs w:val="24"/>
        </w:rPr>
        <w:tab/>
      </w:r>
      <w:r w:rsidR="00513375" w:rsidRPr="006619A7">
        <w:rPr>
          <w:b w:val="0"/>
          <w:sz w:val="24"/>
          <w:szCs w:val="24"/>
        </w:rPr>
        <w:tab/>
      </w:r>
      <w:r w:rsidR="00513375" w:rsidRPr="006619A7">
        <w:rPr>
          <w:b w:val="0"/>
          <w:sz w:val="24"/>
          <w:szCs w:val="24"/>
        </w:rPr>
        <w:tab/>
      </w:r>
      <w:r w:rsidR="00453165" w:rsidRPr="006619A7">
        <w:rPr>
          <w:b w:val="0"/>
          <w:sz w:val="24"/>
          <w:szCs w:val="24"/>
        </w:rPr>
        <w:t xml:space="preserve">          </w:t>
      </w:r>
      <w:r w:rsidR="00513375" w:rsidRPr="006619A7">
        <w:rPr>
          <w:b w:val="0"/>
          <w:caps w:val="0"/>
          <w:sz w:val="24"/>
          <w:szCs w:val="24"/>
        </w:rPr>
        <w:t xml:space="preserve">с. </w:t>
      </w:r>
      <w:r w:rsidR="00AE2654" w:rsidRPr="006619A7">
        <w:rPr>
          <w:b w:val="0"/>
          <w:caps w:val="0"/>
          <w:sz w:val="24"/>
          <w:szCs w:val="24"/>
        </w:rPr>
        <w:t>Вы</w:t>
      </w:r>
      <w:r w:rsidR="00635B68" w:rsidRPr="006619A7">
        <w:rPr>
          <w:b w:val="0"/>
          <w:caps w:val="0"/>
          <w:sz w:val="24"/>
          <w:szCs w:val="24"/>
        </w:rPr>
        <w:t xml:space="preserve">сокий Яр </w:t>
      </w:r>
      <w:r w:rsidR="00453165" w:rsidRPr="006619A7">
        <w:rPr>
          <w:b w:val="0"/>
          <w:caps w:val="0"/>
          <w:sz w:val="24"/>
          <w:szCs w:val="24"/>
        </w:rPr>
        <w:tab/>
        <w:t xml:space="preserve">          </w:t>
      </w:r>
      <w:r w:rsidR="00513375" w:rsidRPr="006619A7">
        <w:rPr>
          <w:b w:val="0"/>
          <w:caps w:val="0"/>
          <w:sz w:val="24"/>
          <w:szCs w:val="24"/>
        </w:rPr>
        <w:t>№</w:t>
      </w:r>
      <w:r>
        <w:rPr>
          <w:b w:val="0"/>
          <w:caps w:val="0"/>
          <w:sz w:val="24"/>
          <w:szCs w:val="24"/>
        </w:rPr>
        <w:t xml:space="preserve"> 102</w:t>
      </w:r>
      <w:r w:rsidR="00513375" w:rsidRPr="006619A7">
        <w:rPr>
          <w:b w:val="0"/>
          <w:sz w:val="24"/>
          <w:szCs w:val="24"/>
        </w:rPr>
        <w:tab/>
      </w:r>
    </w:p>
    <w:p w:rsidR="00635B68" w:rsidRPr="006619A7" w:rsidRDefault="00635B68" w:rsidP="00C8404A">
      <w:pPr>
        <w:pStyle w:val="a8"/>
        <w:rPr>
          <w:szCs w:val="24"/>
        </w:rPr>
      </w:pPr>
    </w:p>
    <w:p w:rsidR="00513375" w:rsidRPr="006619A7" w:rsidRDefault="00513375" w:rsidP="0079190C">
      <w:pPr>
        <w:pStyle w:val="a8"/>
        <w:rPr>
          <w:szCs w:val="24"/>
        </w:rPr>
      </w:pPr>
      <w:r w:rsidRPr="006619A7">
        <w:rPr>
          <w:szCs w:val="24"/>
        </w:rPr>
        <w:t xml:space="preserve">О внесении изменений в постановление </w:t>
      </w:r>
    </w:p>
    <w:p w:rsidR="00513375" w:rsidRPr="006619A7" w:rsidRDefault="00513375" w:rsidP="0079190C">
      <w:pPr>
        <w:pStyle w:val="a8"/>
        <w:rPr>
          <w:szCs w:val="24"/>
        </w:rPr>
      </w:pPr>
      <w:r w:rsidRPr="006619A7">
        <w:rPr>
          <w:szCs w:val="24"/>
        </w:rPr>
        <w:t xml:space="preserve">Администрации </w:t>
      </w:r>
      <w:r w:rsidR="00635B68" w:rsidRPr="006619A7">
        <w:rPr>
          <w:szCs w:val="24"/>
        </w:rPr>
        <w:t xml:space="preserve"> Высокоярского </w:t>
      </w:r>
      <w:r w:rsidRPr="006619A7">
        <w:rPr>
          <w:szCs w:val="24"/>
        </w:rPr>
        <w:t xml:space="preserve"> </w:t>
      </w:r>
      <w:proofErr w:type="gramStart"/>
      <w:r w:rsidRPr="006619A7">
        <w:rPr>
          <w:szCs w:val="24"/>
        </w:rPr>
        <w:t>сельского</w:t>
      </w:r>
      <w:proofErr w:type="gramEnd"/>
      <w:r w:rsidRPr="006619A7">
        <w:rPr>
          <w:szCs w:val="24"/>
        </w:rPr>
        <w:t xml:space="preserve"> </w:t>
      </w:r>
    </w:p>
    <w:p w:rsidR="00513375" w:rsidRPr="006619A7" w:rsidRDefault="00635B68" w:rsidP="00791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9A7">
        <w:rPr>
          <w:rFonts w:ascii="Times New Roman" w:hAnsi="Times New Roman" w:cs="Times New Roman"/>
          <w:sz w:val="24"/>
          <w:szCs w:val="24"/>
        </w:rPr>
        <w:t>поселения от 25.12.2018 №  108</w:t>
      </w:r>
      <w:r w:rsidR="00AE2654" w:rsidRPr="006619A7">
        <w:rPr>
          <w:rFonts w:ascii="Times New Roman" w:hAnsi="Times New Roman" w:cs="Times New Roman"/>
          <w:sz w:val="24"/>
          <w:szCs w:val="24"/>
        </w:rPr>
        <w:t xml:space="preserve"> </w:t>
      </w:r>
      <w:r w:rsidR="00513375" w:rsidRPr="006619A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513375" w:rsidRPr="006619A7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513375" w:rsidRPr="006619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375" w:rsidRPr="006619A7" w:rsidRDefault="00513375" w:rsidP="0079190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619A7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6619A7">
        <w:rPr>
          <w:rFonts w:ascii="Times New Roman" w:hAnsi="Times New Roman" w:cs="Times New Roman"/>
          <w:sz w:val="24"/>
          <w:szCs w:val="24"/>
        </w:rPr>
        <w:t xml:space="preserve"> </w:t>
      </w:r>
      <w:r w:rsidR="00AE2654" w:rsidRPr="006619A7">
        <w:rPr>
          <w:rFonts w:ascii="Times New Roman" w:hAnsi="Times New Roman" w:cs="Times New Roman"/>
          <w:sz w:val="24"/>
          <w:szCs w:val="24"/>
        </w:rPr>
        <w:t xml:space="preserve"> </w:t>
      </w:r>
      <w:r w:rsidRPr="006619A7">
        <w:rPr>
          <w:rFonts w:ascii="Times New Roman" w:hAnsi="Times New Roman" w:cs="Times New Roman"/>
          <w:sz w:val="24"/>
          <w:szCs w:val="24"/>
        </w:rPr>
        <w:t xml:space="preserve">Порядка предоставления </w:t>
      </w:r>
    </w:p>
    <w:p w:rsidR="00513375" w:rsidRPr="006619A7" w:rsidRDefault="00513375" w:rsidP="00791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9A7">
        <w:rPr>
          <w:rFonts w:ascii="Times New Roman" w:hAnsi="Times New Roman" w:cs="Times New Roman"/>
          <w:sz w:val="24"/>
          <w:szCs w:val="24"/>
        </w:rPr>
        <w:t xml:space="preserve">субсидий теплоснабжающим организациям, </w:t>
      </w:r>
    </w:p>
    <w:p w:rsidR="00513375" w:rsidRPr="006619A7" w:rsidRDefault="00513375" w:rsidP="0079190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619A7">
        <w:rPr>
          <w:rFonts w:ascii="Times New Roman" w:hAnsi="Times New Roman" w:cs="Times New Roman"/>
          <w:sz w:val="24"/>
          <w:szCs w:val="24"/>
        </w:rPr>
        <w:t>использующим</w:t>
      </w:r>
      <w:proofErr w:type="gramEnd"/>
      <w:r w:rsidRPr="006619A7">
        <w:rPr>
          <w:rFonts w:ascii="Times New Roman" w:hAnsi="Times New Roman" w:cs="Times New Roman"/>
          <w:sz w:val="24"/>
          <w:szCs w:val="24"/>
        </w:rPr>
        <w:t xml:space="preserve"> в качестве топлива</w:t>
      </w:r>
      <w:r w:rsidRPr="00661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9A7">
        <w:rPr>
          <w:rFonts w:ascii="Times New Roman" w:hAnsi="Times New Roman" w:cs="Times New Roman"/>
          <w:sz w:val="24"/>
          <w:szCs w:val="24"/>
        </w:rPr>
        <w:t xml:space="preserve">уголь, в </w:t>
      </w:r>
    </w:p>
    <w:p w:rsidR="00513375" w:rsidRPr="006619A7" w:rsidRDefault="00513375" w:rsidP="0079190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619A7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6619A7">
        <w:rPr>
          <w:rFonts w:ascii="Times New Roman" w:hAnsi="Times New Roman" w:cs="Times New Roman"/>
          <w:sz w:val="24"/>
          <w:szCs w:val="24"/>
        </w:rPr>
        <w:t xml:space="preserve"> частичного возмещения затрат, </w:t>
      </w:r>
    </w:p>
    <w:p w:rsidR="00513375" w:rsidRPr="006619A7" w:rsidRDefault="00513375" w:rsidP="00791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9A7">
        <w:rPr>
          <w:rFonts w:ascii="Times New Roman" w:hAnsi="Times New Roman" w:cs="Times New Roman"/>
          <w:sz w:val="24"/>
          <w:szCs w:val="24"/>
        </w:rPr>
        <w:t xml:space="preserve">возникших при оказании услуг теплоснабжения </w:t>
      </w:r>
    </w:p>
    <w:p w:rsidR="00513375" w:rsidRPr="006619A7" w:rsidRDefault="00513375" w:rsidP="00791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9A7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</w:p>
    <w:p w:rsidR="00513375" w:rsidRPr="006619A7" w:rsidRDefault="00513375" w:rsidP="0079190C">
      <w:pPr>
        <w:spacing w:after="0"/>
        <w:rPr>
          <w:rFonts w:ascii="Times New Roman" w:eastAsia="PMingLiU" w:hAnsi="Times New Roman" w:cs="Times New Roman"/>
          <w:bCs/>
          <w:sz w:val="24"/>
          <w:szCs w:val="24"/>
        </w:rPr>
      </w:pPr>
      <w:r w:rsidRPr="006619A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35B68" w:rsidRPr="006619A7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="00635B68" w:rsidRPr="006619A7">
        <w:rPr>
          <w:rFonts w:ascii="Times New Roman" w:hAnsi="Times New Roman" w:cs="Times New Roman"/>
          <w:sz w:val="24"/>
          <w:szCs w:val="24"/>
        </w:rPr>
        <w:t xml:space="preserve"> </w:t>
      </w:r>
      <w:r w:rsidRPr="006619A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513375" w:rsidRPr="006619A7" w:rsidRDefault="00513375" w:rsidP="00AE2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75" w:rsidRPr="006619A7" w:rsidRDefault="00104473" w:rsidP="00C84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19A7">
        <w:rPr>
          <w:rFonts w:ascii="Times New Roman" w:hAnsi="Times New Roman" w:cs="Times New Roman"/>
          <w:sz w:val="24"/>
          <w:szCs w:val="24"/>
        </w:rPr>
        <w:t>На основании Постановления Правите</w:t>
      </w:r>
      <w:r w:rsidR="00AE2654" w:rsidRPr="006619A7">
        <w:rPr>
          <w:rFonts w:ascii="Times New Roman" w:hAnsi="Times New Roman" w:cs="Times New Roman"/>
          <w:sz w:val="24"/>
          <w:szCs w:val="24"/>
        </w:rPr>
        <w:t>льства РФ от 18.09.2020 № 1492 «</w:t>
      </w:r>
      <w:r w:rsidRPr="006619A7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79190C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End"/>
    </w:p>
    <w:p w:rsidR="00C8404A" w:rsidRPr="006619A7" w:rsidRDefault="00C8404A" w:rsidP="00C84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3375" w:rsidRPr="006619A7" w:rsidRDefault="00513375" w:rsidP="00C8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A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13375" w:rsidRPr="006619A7" w:rsidRDefault="00513375" w:rsidP="00C8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75" w:rsidRPr="006619A7" w:rsidRDefault="00513375" w:rsidP="00C8404A">
      <w:pPr>
        <w:spacing w:after="0" w:line="240" w:lineRule="auto"/>
        <w:ind w:right="-83"/>
        <w:jc w:val="both"/>
        <w:rPr>
          <w:rFonts w:ascii="Times New Roman" w:hAnsi="Times New Roman" w:cs="Times New Roman"/>
          <w:sz w:val="24"/>
          <w:szCs w:val="24"/>
        </w:rPr>
      </w:pPr>
      <w:r w:rsidRPr="006619A7">
        <w:rPr>
          <w:rFonts w:ascii="Times New Roman" w:hAnsi="Times New Roman" w:cs="Times New Roman"/>
          <w:sz w:val="24"/>
          <w:szCs w:val="24"/>
        </w:rPr>
        <w:t xml:space="preserve">     1. Внести следующие изменения в постановление </w:t>
      </w:r>
      <w:r w:rsidR="00AE2654" w:rsidRPr="006619A7">
        <w:rPr>
          <w:rFonts w:ascii="Times New Roman" w:hAnsi="Times New Roman" w:cs="Times New Roman"/>
          <w:sz w:val="24"/>
          <w:szCs w:val="24"/>
        </w:rPr>
        <w:t xml:space="preserve">Администрации Высокоярского  сельского поселения №  108 от 25.12.2018 </w:t>
      </w:r>
      <w:r w:rsidRPr="006619A7">
        <w:rPr>
          <w:rFonts w:ascii="Times New Roman" w:hAnsi="Times New Roman" w:cs="Times New Roman"/>
          <w:sz w:val="24"/>
          <w:szCs w:val="24"/>
        </w:rPr>
        <w:t>«Об утверждении Порядка предоставления субсидий теплоснабжающим организациям, использующим в качестве топлива</w:t>
      </w:r>
      <w:r w:rsidRPr="00661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9A7">
        <w:rPr>
          <w:rFonts w:ascii="Times New Roman" w:hAnsi="Times New Roman" w:cs="Times New Roman"/>
          <w:sz w:val="24"/>
          <w:szCs w:val="24"/>
        </w:rPr>
        <w:t>уголь, в целях частичного возмещения затрат, возникших при оказании услуг теплоснабжения на территории муниципального образования «</w:t>
      </w:r>
      <w:proofErr w:type="spellStart"/>
      <w:r w:rsidR="00AE2654" w:rsidRPr="006619A7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="00AE2654" w:rsidRPr="006619A7">
        <w:rPr>
          <w:rFonts w:ascii="Times New Roman" w:hAnsi="Times New Roman" w:cs="Times New Roman"/>
          <w:sz w:val="24"/>
          <w:szCs w:val="24"/>
        </w:rPr>
        <w:t xml:space="preserve"> </w:t>
      </w:r>
      <w:r w:rsidRPr="006619A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6619A7">
        <w:rPr>
          <w:rFonts w:ascii="Times New Roman" w:eastAsia="PMingLiU" w:hAnsi="Times New Roman" w:cs="Times New Roman"/>
          <w:bCs/>
          <w:sz w:val="24"/>
          <w:szCs w:val="24"/>
        </w:rPr>
        <w:t>»</w:t>
      </w:r>
      <w:r w:rsidRPr="006619A7">
        <w:rPr>
          <w:rFonts w:ascii="Times New Roman" w:hAnsi="Times New Roman" w:cs="Times New Roman"/>
          <w:sz w:val="24"/>
          <w:szCs w:val="24"/>
        </w:rPr>
        <w:t xml:space="preserve"> (далее - Порядок):</w:t>
      </w:r>
    </w:p>
    <w:p w:rsidR="00FB496C" w:rsidRPr="006619A7" w:rsidRDefault="00FB496C" w:rsidP="00C8404A">
      <w:pPr>
        <w:spacing w:after="0" w:line="240" w:lineRule="auto"/>
        <w:ind w:right="-83"/>
        <w:jc w:val="both"/>
        <w:rPr>
          <w:rFonts w:ascii="Times New Roman" w:hAnsi="Times New Roman" w:cs="Times New Roman"/>
          <w:sz w:val="24"/>
          <w:szCs w:val="24"/>
        </w:rPr>
      </w:pPr>
    </w:p>
    <w:p w:rsidR="00824343" w:rsidRPr="006619A7" w:rsidRDefault="00824343" w:rsidP="006619A7">
      <w:pPr>
        <w:pStyle w:val="aa"/>
        <w:numPr>
          <w:ilvl w:val="0"/>
          <w:numId w:val="4"/>
        </w:numPr>
        <w:spacing w:after="0" w:line="240" w:lineRule="auto"/>
        <w:ind w:left="0" w:right="-83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19A7">
        <w:rPr>
          <w:rFonts w:ascii="Times New Roman" w:hAnsi="Times New Roman" w:cs="Times New Roman"/>
          <w:sz w:val="24"/>
          <w:szCs w:val="24"/>
        </w:rPr>
        <w:t>В преамбуле  постановления №  108 от 25.12.2018 «Об утверждении Порядка предоставления субсидий теплоснабжающим организациям, использующим в качестве топлива</w:t>
      </w:r>
      <w:r w:rsidRPr="00661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9A7">
        <w:rPr>
          <w:rFonts w:ascii="Times New Roman" w:hAnsi="Times New Roman" w:cs="Times New Roman"/>
          <w:sz w:val="24"/>
          <w:szCs w:val="24"/>
        </w:rPr>
        <w:t>уголь, в целях частичного возмещения затрат, возникших при оказании услуг теплоснабжения на территории муниципального образования «</w:t>
      </w:r>
      <w:proofErr w:type="spellStart"/>
      <w:r w:rsidRPr="006619A7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Pr="006619A7">
        <w:rPr>
          <w:rFonts w:ascii="Times New Roman" w:hAnsi="Times New Roman" w:cs="Times New Roman"/>
          <w:sz w:val="24"/>
          <w:szCs w:val="24"/>
        </w:rPr>
        <w:t xml:space="preserve">  сельское поселение»</w:t>
      </w:r>
      <w:r w:rsidRPr="006619A7">
        <w:rPr>
          <w:rFonts w:ascii="Times New Roman" w:eastAsia="PMingLiU" w:hAnsi="Times New Roman" w:cs="Times New Roman"/>
          <w:bCs/>
          <w:sz w:val="24"/>
          <w:szCs w:val="24"/>
        </w:rPr>
        <w:t xml:space="preserve"> слова «</w:t>
      </w:r>
      <w:r w:rsidR="0019088D" w:rsidRPr="006619A7">
        <w:rPr>
          <w:rFonts w:ascii="Times New Roman" w:eastAsia="PMingLiU" w:hAnsi="Times New Roman" w:cs="Times New Roman"/>
          <w:bCs/>
          <w:sz w:val="24"/>
          <w:szCs w:val="24"/>
        </w:rPr>
        <w:t>П</w:t>
      </w:r>
      <w:r w:rsidRPr="006619A7">
        <w:rPr>
          <w:rFonts w:ascii="Times New Roman" w:eastAsia="PMingLiU" w:hAnsi="Times New Roman" w:cs="Times New Roman"/>
          <w:bCs/>
          <w:sz w:val="24"/>
          <w:szCs w:val="24"/>
        </w:rPr>
        <w:t>остановление  Правительства Российской Федерации от 6 сентября 2016 года № 887 «Об общих требованиях к нормативным актам правовым актам, муниципальным правовым актам, регулирующим предоставление субсидий</w:t>
      </w:r>
      <w:proofErr w:type="gramEnd"/>
      <w:r w:rsidRPr="006619A7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proofErr w:type="gramStart"/>
      <w:r w:rsidRPr="006619A7">
        <w:rPr>
          <w:rFonts w:ascii="Times New Roman" w:eastAsia="PMingLiU" w:hAnsi="Times New Roman" w:cs="Times New Roman"/>
          <w:bCs/>
          <w:sz w:val="24"/>
          <w:szCs w:val="24"/>
        </w:rPr>
        <w:t>юридическим лицам (за исключением  субсидий  государственным (муниципальным) учреждениям), индивидуальным предпринимателям, а также физическим лицам – производителям товаров, работ, услуг»  заменить на слова «</w:t>
      </w:r>
      <w:r w:rsidRPr="006619A7">
        <w:rPr>
          <w:rFonts w:ascii="Times New Roman" w:hAnsi="Times New Roman" w:cs="Times New Roman"/>
          <w:sz w:val="24"/>
          <w:szCs w:val="24"/>
        </w:rPr>
        <w:t>Постановление 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</w:t>
      </w:r>
      <w:proofErr w:type="gramEnd"/>
      <w:r w:rsidRPr="006619A7">
        <w:rPr>
          <w:rFonts w:ascii="Times New Roman" w:hAnsi="Times New Roman" w:cs="Times New Roman"/>
          <w:sz w:val="24"/>
          <w:szCs w:val="24"/>
        </w:rPr>
        <w:t xml:space="preserve"> о признании </w:t>
      </w:r>
      <w:proofErr w:type="gramStart"/>
      <w:r w:rsidRPr="006619A7">
        <w:rPr>
          <w:rFonts w:ascii="Times New Roman" w:hAnsi="Times New Roman" w:cs="Times New Roman"/>
          <w:sz w:val="24"/>
          <w:szCs w:val="24"/>
        </w:rPr>
        <w:lastRenderedPageBreak/>
        <w:t>утратившими</w:t>
      </w:r>
      <w:proofErr w:type="gramEnd"/>
      <w:r w:rsidRPr="006619A7">
        <w:rPr>
          <w:rFonts w:ascii="Times New Roman" w:hAnsi="Times New Roman" w:cs="Times New Roman"/>
          <w:sz w:val="24"/>
          <w:szCs w:val="24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824343" w:rsidRPr="006619A7" w:rsidRDefault="00824343" w:rsidP="00824343">
      <w:pPr>
        <w:spacing w:after="0" w:line="240" w:lineRule="auto"/>
        <w:ind w:right="-83"/>
        <w:jc w:val="both"/>
        <w:rPr>
          <w:rFonts w:ascii="Times New Roman" w:hAnsi="Times New Roman" w:cs="Times New Roman"/>
          <w:sz w:val="24"/>
          <w:szCs w:val="24"/>
        </w:rPr>
      </w:pPr>
    </w:p>
    <w:p w:rsidR="00824343" w:rsidRPr="006619A7" w:rsidRDefault="00824343" w:rsidP="006619A7">
      <w:pPr>
        <w:pStyle w:val="aa"/>
        <w:numPr>
          <w:ilvl w:val="0"/>
          <w:numId w:val="4"/>
        </w:numPr>
        <w:tabs>
          <w:tab w:val="left" w:pos="567"/>
        </w:tabs>
        <w:spacing w:after="0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619A7">
        <w:rPr>
          <w:rFonts w:ascii="Times New Roman" w:hAnsi="Times New Roman" w:cs="Times New Roman"/>
          <w:sz w:val="24"/>
          <w:szCs w:val="24"/>
        </w:rPr>
        <w:t xml:space="preserve">В Порядке </w:t>
      </w:r>
      <w:r w:rsidRPr="006619A7">
        <w:rPr>
          <w:rFonts w:ascii="Times New Roman" w:hAnsi="Times New Roman"/>
          <w:sz w:val="24"/>
          <w:szCs w:val="24"/>
        </w:rPr>
        <w:t xml:space="preserve">предоставления субсидий </w:t>
      </w:r>
      <w:proofErr w:type="spellStart"/>
      <w:r w:rsidRPr="006619A7">
        <w:rPr>
          <w:rFonts w:ascii="Times New Roman" w:hAnsi="Times New Roman"/>
          <w:sz w:val="24"/>
          <w:szCs w:val="24"/>
        </w:rPr>
        <w:t>теплоснабжаюшим</w:t>
      </w:r>
      <w:proofErr w:type="spellEnd"/>
      <w:r w:rsidRPr="006619A7">
        <w:rPr>
          <w:rFonts w:ascii="Times New Roman" w:hAnsi="Times New Roman"/>
          <w:sz w:val="24"/>
          <w:szCs w:val="24"/>
        </w:rPr>
        <w:t xml:space="preserve"> организациям, использующим в качестве топлива</w:t>
      </w:r>
      <w:r w:rsidRPr="006619A7">
        <w:rPr>
          <w:rFonts w:ascii="Times New Roman" w:hAnsi="Times New Roman"/>
          <w:b/>
          <w:sz w:val="24"/>
          <w:szCs w:val="24"/>
        </w:rPr>
        <w:t xml:space="preserve"> </w:t>
      </w:r>
      <w:r w:rsidRPr="006619A7">
        <w:rPr>
          <w:rFonts w:ascii="Times New Roman" w:hAnsi="Times New Roman"/>
          <w:sz w:val="24"/>
          <w:szCs w:val="24"/>
        </w:rPr>
        <w:t>уголь,  в целях частичного возмещения затрат, возникающих при оказании услуг теплоснабжения на территории муниципального образования «</w:t>
      </w:r>
      <w:proofErr w:type="spellStart"/>
      <w:r w:rsidRPr="006619A7">
        <w:rPr>
          <w:rFonts w:ascii="Times New Roman" w:hAnsi="Times New Roman"/>
          <w:sz w:val="24"/>
          <w:szCs w:val="24"/>
        </w:rPr>
        <w:t>Высокоярское</w:t>
      </w:r>
      <w:proofErr w:type="spellEnd"/>
      <w:r w:rsidRPr="006619A7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19088D" w:rsidRPr="006619A7">
        <w:rPr>
          <w:rFonts w:ascii="Times New Roman" w:hAnsi="Times New Roman"/>
          <w:bCs/>
          <w:sz w:val="24"/>
          <w:szCs w:val="24"/>
        </w:rPr>
        <w:t xml:space="preserve"> слова </w:t>
      </w:r>
      <w:r w:rsidR="0019088D" w:rsidRPr="006619A7">
        <w:rPr>
          <w:rFonts w:ascii="Times New Roman" w:eastAsia="PMingLiU" w:hAnsi="Times New Roman" w:cs="Times New Roman"/>
          <w:bCs/>
          <w:sz w:val="24"/>
          <w:szCs w:val="24"/>
        </w:rPr>
        <w:t>«Постановление  Правительства Российской Федерации от 6 сентября 2016 года № 887 «Об общих требованиях к нормативным актам правовым актам, муниципальным правовым актам, регулирующим предоставление субсидий юридическим лицам (за исключением  субсидий  государственным (муниципальным</w:t>
      </w:r>
      <w:proofErr w:type="gramEnd"/>
      <w:r w:rsidR="0019088D" w:rsidRPr="006619A7">
        <w:rPr>
          <w:rFonts w:ascii="Times New Roman" w:eastAsia="PMingLiU" w:hAnsi="Times New Roman" w:cs="Times New Roman"/>
          <w:bCs/>
          <w:sz w:val="24"/>
          <w:szCs w:val="24"/>
        </w:rPr>
        <w:t xml:space="preserve">) </w:t>
      </w:r>
      <w:proofErr w:type="gramStart"/>
      <w:r w:rsidR="0019088D" w:rsidRPr="006619A7">
        <w:rPr>
          <w:rFonts w:ascii="Times New Roman" w:eastAsia="PMingLiU" w:hAnsi="Times New Roman" w:cs="Times New Roman"/>
          <w:bCs/>
          <w:sz w:val="24"/>
          <w:szCs w:val="24"/>
        </w:rPr>
        <w:t>учреждениям), индивидуальным предпринимателям, а также физическим лицам – производителям товаров, работ, услуг»  заменить на слова «</w:t>
      </w:r>
      <w:r w:rsidR="0019088D" w:rsidRPr="006619A7">
        <w:rPr>
          <w:rFonts w:ascii="Times New Roman" w:hAnsi="Times New Roman" w:cs="Times New Roman"/>
          <w:sz w:val="24"/>
          <w:szCs w:val="24"/>
        </w:rPr>
        <w:t>Постановление 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</w:t>
      </w:r>
      <w:proofErr w:type="gramEnd"/>
      <w:r w:rsidR="0019088D" w:rsidRPr="006619A7">
        <w:rPr>
          <w:rFonts w:ascii="Times New Roman" w:hAnsi="Times New Roman" w:cs="Times New Roman"/>
          <w:sz w:val="24"/>
          <w:szCs w:val="24"/>
        </w:rPr>
        <w:t xml:space="preserve"> Российской Федерации и отдельных положений некоторых актов Правительства Российской Федерации»;</w:t>
      </w:r>
    </w:p>
    <w:p w:rsidR="009B1BB0" w:rsidRPr="006619A7" w:rsidRDefault="009B1BB0" w:rsidP="009B1BB0">
      <w:pPr>
        <w:pStyle w:val="aa"/>
        <w:tabs>
          <w:tab w:val="left" w:pos="567"/>
        </w:tabs>
        <w:spacing w:after="0"/>
        <w:ind w:left="66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824343" w:rsidRPr="006619A7" w:rsidRDefault="009B1BB0" w:rsidP="006619A7">
      <w:pPr>
        <w:pStyle w:val="aa"/>
        <w:numPr>
          <w:ilvl w:val="0"/>
          <w:numId w:val="4"/>
        </w:numPr>
        <w:spacing w:after="0" w:line="240" w:lineRule="auto"/>
        <w:ind w:left="0" w:right="-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19A7">
        <w:rPr>
          <w:rFonts w:ascii="Times New Roman" w:hAnsi="Times New Roman" w:cs="Times New Roman"/>
          <w:sz w:val="24"/>
          <w:szCs w:val="24"/>
        </w:rPr>
        <w:t>пункт 2 Порядка изложить в новой редакции:</w:t>
      </w:r>
    </w:p>
    <w:p w:rsidR="009B1BB0" w:rsidRPr="006619A7" w:rsidRDefault="009B1BB0" w:rsidP="009B1BB0">
      <w:pPr>
        <w:widowControl w:val="0"/>
        <w:tabs>
          <w:tab w:val="left" w:pos="993"/>
          <w:tab w:val="left" w:pos="119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6619A7">
        <w:rPr>
          <w:rFonts w:ascii="Times New Roman" w:hAnsi="Times New Roman" w:cs="Times New Roman"/>
          <w:sz w:val="24"/>
          <w:szCs w:val="24"/>
        </w:rPr>
        <w:t>«</w:t>
      </w:r>
      <w:r w:rsidRPr="006619A7">
        <w:rPr>
          <w:rFonts w:ascii="Times New Roman" w:hAnsi="Times New Roman"/>
          <w:sz w:val="24"/>
          <w:szCs w:val="24"/>
          <w:lang w:bidi="ru-RU"/>
        </w:rPr>
        <w:t xml:space="preserve">2. </w:t>
      </w:r>
      <w:r w:rsidRPr="006619A7">
        <w:rPr>
          <w:rFonts w:ascii="Times New Roman" w:eastAsia="Times New Roman" w:hAnsi="Times New Roman"/>
          <w:sz w:val="24"/>
          <w:szCs w:val="24"/>
          <w:lang w:bidi="ru-RU"/>
        </w:rPr>
        <w:t>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9B1BB0" w:rsidRPr="006619A7" w:rsidRDefault="009B1BB0" w:rsidP="009B1BB0">
      <w:pPr>
        <w:widowControl w:val="0"/>
        <w:tabs>
          <w:tab w:val="left" w:pos="851"/>
          <w:tab w:val="left" w:pos="993"/>
          <w:tab w:val="left" w:pos="10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а)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возмещения недополученных доходов;</w:t>
      </w:r>
    </w:p>
    <w:p w:rsidR="009B1BB0" w:rsidRPr="006619A7" w:rsidRDefault="009B1BB0" w:rsidP="009B1BB0">
      <w:pPr>
        <w:widowControl w:val="0"/>
        <w:tabs>
          <w:tab w:val="left" w:pos="851"/>
          <w:tab w:val="left" w:pos="993"/>
          <w:tab w:val="left" w:pos="10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б)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финансового обеспечения (возмещения) затрат;</w:t>
      </w:r>
    </w:p>
    <w:p w:rsidR="009B1BB0" w:rsidRPr="006619A7" w:rsidRDefault="009B1BB0" w:rsidP="009B1BB0">
      <w:pPr>
        <w:widowControl w:val="0"/>
        <w:tabs>
          <w:tab w:val="left" w:pos="851"/>
          <w:tab w:val="left" w:pos="993"/>
          <w:tab w:val="left" w:pos="10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в)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предоставления грантов в форме субсидий.</w:t>
      </w:r>
    </w:p>
    <w:p w:rsidR="009B1BB0" w:rsidRPr="006619A7" w:rsidRDefault="009B1BB0" w:rsidP="009B1BB0">
      <w:pPr>
        <w:spacing w:after="0" w:line="240" w:lineRule="auto"/>
        <w:ind w:right="-83"/>
        <w:jc w:val="both"/>
        <w:rPr>
          <w:rFonts w:ascii="Times New Roman" w:hAnsi="Times New Roman" w:cs="Times New Roman"/>
          <w:sz w:val="24"/>
          <w:szCs w:val="24"/>
        </w:rPr>
      </w:pPr>
      <w:r w:rsidRPr="006619A7">
        <w:rPr>
          <w:rFonts w:ascii="Times New Roman" w:hAnsi="Times New Roman" w:cs="Times New Roman"/>
          <w:sz w:val="24"/>
          <w:szCs w:val="24"/>
        </w:rPr>
        <w:t>4)  подпункт 9.5 пункта 9 изложить в новой редакции:</w:t>
      </w:r>
    </w:p>
    <w:p w:rsidR="009B1BB0" w:rsidRPr="006619A7" w:rsidRDefault="009B1BB0" w:rsidP="009B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619A7">
        <w:rPr>
          <w:rFonts w:ascii="Times New Roman" w:hAnsi="Times New Roman" w:cs="Times New Roman"/>
          <w:sz w:val="24"/>
          <w:szCs w:val="24"/>
        </w:rPr>
        <w:t>«9.5.</w:t>
      </w:r>
      <w:r w:rsidRPr="006619A7">
        <w:rPr>
          <w:rFonts w:ascii="Times New Roman" w:hAnsi="Times New Roman"/>
          <w:sz w:val="24"/>
          <w:szCs w:val="24"/>
        </w:rPr>
        <w:t xml:space="preserve"> получатели субсидий – </w:t>
      </w:r>
      <w:r w:rsidRPr="006619A7">
        <w:rPr>
          <w:rFonts w:ascii="Times New Roman" w:eastAsiaTheme="minorHAnsi" w:hAnsi="Times New Roman"/>
          <w:sz w:val="24"/>
          <w:szCs w:val="24"/>
        </w:rPr>
        <w:t>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предпринимателя.</w:t>
      </w:r>
    </w:p>
    <w:p w:rsidR="009B1BB0" w:rsidRPr="006619A7" w:rsidRDefault="009B1BB0" w:rsidP="009B1BB0">
      <w:pPr>
        <w:spacing w:after="0" w:line="240" w:lineRule="auto"/>
        <w:ind w:right="-83"/>
        <w:jc w:val="both"/>
        <w:rPr>
          <w:rFonts w:ascii="Times New Roman" w:hAnsi="Times New Roman" w:cs="Times New Roman"/>
          <w:sz w:val="24"/>
          <w:szCs w:val="24"/>
        </w:rPr>
      </w:pPr>
    </w:p>
    <w:p w:rsidR="009B1BB0" w:rsidRPr="006619A7" w:rsidRDefault="009B1BB0" w:rsidP="009B1BB0">
      <w:pPr>
        <w:spacing w:after="0" w:line="240" w:lineRule="auto"/>
        <w:ind w:right="-83"/>
        <w:jc w:val="both"/>
        <w:rPr>
          <w:rFonts w:ascii="Times New Roman" w:hAnsi="Times New Roman" w:cs="Times New Roman"/>
          <w:sz w:val="24"/>
          <w:szCs w:val="24"/>
        </w:rPr>
      </w:pPr>
      <w:r w:rsidRPr="006619A7">
        <w:rPr>
          <w:rFonts w:ascii="Times New Roman" w:hAnsi="Times New Roman" w:cs="Times New Roman"/>
          <w:sz w:val="24"/>
          <w:szCs w:val="24"/>
        </w:rPr>
        <w:t>5)пункт 10 Порядка изложить в новой редакции:</w:t>
      </w:r>
    </w:p>
    <w:p w:rsidR="009B1BB0" w:rsidRPr="006619A7" w:rsidRDefault="009B1BB0" w:rsidP="009B1BB0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9A7">
        <w:rPr>
          <w:rFonts w:ascii="Times New Roman" w:hAnsi="Times New Roman" w:cs="Times New Roman"/>
          <w:sz w:val="24"/>
          <w:szCs w:val="24"/>
        </w:rPr>
        <w:t xml:space="preserve">«10. </w:t>
      </w:r>
      <w:r w:rsidRPr="006619A7">
        <w:rPr>
          <w:rFonts w:ascii="Times New Roman" w:hAnsi="Times New Roman"/>
          <w:sz w:val="24"/>
          <w:szCs w:val="24"/>
        </w:rPr>
        <w:t>Субсидия предоставляется на основе результатов отбора. Способ проведения отбора:</w:t>
      </w:r>
    </w:p>
    <w:p w:rsidR="009B1BB0" w:rsidRPr="006619A7" w:rsidRDefault="009B1BB0" w:rsidP="009B1BB0">
      <w:pPr>
        <w:widowControl w:val="0"/>
        <w:tabs>
          <w:tab w:val="left" w:pos="851"/>
          <w:tab w:val="left" w:pos="967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bidi="ru-RU"/>
        </w:rPr>
      </w:pPr>
      <w:r w:rsidRPr="006619A7">
        <w:rPr>
          <w:rFonts w:ascii="Times New Roman" w:hAnsi="Times New Roman"/>
          <w:sz w:val="24"/>
          <w:szCs w:val="24"/>
          <w:lang w:bidi="ru-RU"/>
        </w:rPr>
        <w:t xml:space="preserve">- 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конкурс, который проводится при определении получателя субсидии исходя из наилучших условий достижения целей (резул</w:t>
      </w:r>
      <w:r w:rsidRPr="006619A7">
        <w:rPr>
          <w:rFonts w:ascii="Times New Roman" w:hAnsi="Times New Roman"/>
          <w:sz w:val="24"/>
          <w:szCs w:val="24"/>
          <w:lang w:bidi="ru-RU"/>
        </w:rPr>
        <w:t>ьтатов) предоставления субсидии.</w:t>
      </w:r>
    </w:p>
    <w:p w:rsidR="009B1BB0" w:rsidRPr="006619A7" w:rsidRDefault="009B1BB0" w:rsidP="009B1BB0">
      <w:pPr>
        <w:widowControl w:val="0"/>
        <w:tabs>
          <w:tab w:val="left" w:pos="851"/>
          <w:tab w:val="left" w:pos="967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6619A7">
        <w:rPr>
          <w:rFonts w:ascii="Times New Roman" w:hAnsi="Times New Roman"/>
          <w:sz w:val="24"/>
          <w:szCs w:val="24"/>
          <w:lang w:bidi="ru-RU"/>
        </w:rPr>
        <w:t>Отбор получателей субсидий осуществляется в соответствии с требования отбора, установленными в п.9 Порядка</w:t>
      </w:r>
      <w:bookmarkStart w:id="0" w:name="bookmark5"/>
      <w:r w:rsidRPr="006619A7">
        <w:rPr>
          <w:rFonts w:ascii="Times New Roman" w:hAnsi="Times New Roman"/>
          <w:sz w:val="24"/>
          <w:szCs w:val="24"/>
          <w:lang w:bidi="ru-RU"/>
        </w:rPr>
        <w:t>.</w:t>
      </w:r>
      <w:proofErr w:type="gramEnd"/>
    </w:p>
    <w:p w:rsidR="009B1BB0" w:rsidRPr="006619A7" w:rsidRDefault="009B1BB0" w:rsidP="009B1BB0">
      <w:pPr>
        <w:widowControl w:val="0"/>
        <w:tabs>
          <w:tab w:val="left" w:pos="851"/>
          <w:tab w:val="left" w:pos="967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hAnsi="Times New Roman"/>
          <w:sz w:val="24"/>
          <w:szCs w:val="24"/>
          <w:lang w:bidi="ru-RU"/>
        </w:rPr>
        <w:t xml:space="preserve">10.1. </w:t>
      </w:r>
      <w:r w:rsidRPr="006619A7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документов. </w:t>
      </w:r>
    </w:p>
    <w:p w:rsidR="009B1BB0" w:rsidRPr="006619A7" w:rsidRDefault="009B1BB0" w:rsidP="009B1BB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Microsoft Sans Serif" w:hAnsi="Times New Roman" w:cs="Times New Roman"/>
          <w:sz w:val="24"/>
          <w:szCs w:val="24"/>
          <w:lang w:bidi="ru-RU"/>
        </w:rPr>
        <w:t>Постановление размещается на едином портале бюджетной системы Российской Федерации в информационно–телекоммуникационной сети «Интернет», а также на</w:t>
      </w:r>
      <w:hyperlink r:id="rId5" w:history="1">
        <w:r w:rsidRPr="006619A7">
          <w:rPr>
            <w:rFonts w:ascii="Times New Roman" w:eastAsia="Microsoft Sans Serif" w:hAnsi="Times New Roman" w:cs="Times New Roman"/>
            <w:sz w:val="24"/>
            <w:szCs w:val="24"/>
            <w:lang w:bidi="ru-RU"/>
          </w:rPr>
          <w:t xml:space="preserve"> официальном сайте</w:t>
        </w:r>
      </w:hyperlink>
      <w:r w:rsidRPr="006619A7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 </w:t>
      </w:r>
      <w:r w:rsidRPr="006619A7">
        <w:rPr>
          <w:rFonts w:ascii="Times New Roman" w:eastAsia="Microsoft Sans Serif" w:hAnsi="Times New Roman"/>
          <w:sz w:val="24"/>
          <w:szCs w:val="24"/>
          <w:lang w:bidi="ru-RU"/>
        </w:rPr>
        <w:t>Администрации Высокоярского сельского поселения</w:t>
      </w:r>
      <w:r w:rsidRPr="006619A7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 </w:t>
      </w:r>
      <w:r w:rsidRPr="006619A7">
        <w:rPr>
          <w:rFonts w:ascii="Times New Roman" w:eastAsia="Microsoft Sans Serif" w:hAnsi="Times New Roman" w:cs="Times New Roman"/>
          <w:sz w:val="24"/>
          <w:szCs w:val="24"/>
          <w:lang w:eastAsia="en-US" w:bidi="en-US"/>
        </w:rPr>
        <w:t xml:space="preserve"> </w:t>
      </w:r>
      <w:hyperlink r:id="rId6" w:history="1">
        <w:r w:rsidRPr="006619A7">
          <w:rPr>
            <w:rStyle w:val="ad"/>
            <w:rFonts w:eastAsia="Microsoft Sans Serif"/>
            <w:color w:val="auto"/>
            <w:sz w:val="24"/>
            <w:szCs w:val="24"/>
            <w:lang w:val="en-US" w:bidi="en-US"/>
          </w:rPr>
          <w:t>www</w:t>
        </w:r>
        <w:r w:rsidRPr="006619A7">
          <w:rPr>
            <w:rStyle w:val="ad"/>
            <w:rFonts w:eastAsia="Microsoft Sans Serif"/>
            <w:color w:val="auto"/>
            <w:sz w:val="24"/>
            <w:szCs w:val="24"/>
            <w:lang w:bidi="en-US"/>
          </w:rPr>
          <w:t>.</w:t>
        </w:r>
        <w:proofErr w:type="spellStart"/>
        <w:r w:rsidRPr="006619A7">
          <w:rPr>
            <w:rStyle w:val="ad"/>
            <w:rFonts w:eastAsia="Microsoft Sans Serif"/>
            <w:color w:val="auto"/>
            <w:sz w:val="24"/>
            <w:szCs w:val="24"/>
            <w:lang w:val="en-US" w:bidi="en-US"/>
          </w:rPr>
          <w:t>spvyar</w:t>
        </w:r>
        <w:proofErr w:type="spellEnd"/>
        <w:r w:rsidRPr="006619A7">
          <w:rPr>
            <w:rStyle w:val="ad"/>
            <w:rFonts w:eastAsia="Microsoft Sans Serif"/>
            <w:color w:val="auto"/>
            <w:sz w:val="24"/>
            <w:szCs w:val="24"/>
            <w:lang w:bidi="en-US"/>
          </w:rPr>
          <w:t>.</w:t>
        </w:r>
        <w:proofErr w:type="spellStart"/>
        <w:r w:rsidRPr="006619A7">
          <w:rPr>
            <w:rStyle w:val="ad"/>
            <w:rFonts w:eastAsia="Microsoft Sans Serif"/>
            <w:color w:val="auto"/>
            <w:sz w:val="24"/>
            <w:szCs w:val="24"/>
            <w:lang w:val="en-US" w:bidi="en-US"/>
          </w:rPr>
          <w:t>tomsk</w:t>
        </w:r>
        <w:proofErr w:type="spellEnd"/>
        <w:r w:rsidRPr="006619A7">
          <w:rPr>
            <w:rStyle w:val="ad"/>
            <w:rFonts w:eastAsia="Microsoft Sans Serif"/>
            <w:color w:val="auto"/>
            <w:sz w:val="24"/>
            <w:szCs w:val="24"/>
            <w:lang w:bidi="en-US"/>
          </w:rPr>
          <w:t>.</w:t>
        </w:r>
        <w:proofErr w:type="spellStart"/>
        <w:r w:rsidRPr="006619A7">
          <w:rPr>
            <w:rStyle w:val="ad"/>
            <w:rFonts w:eastAsia="Microsoft Sans Serif"/>
            <w:color w:val="auto"/>
            <w:sz w:val="24"/>
            <w:szCs w:val="24"/>
            <w:lang w:val="en-US" w:bidi="en-US"/>
          </w:rPr>
          <w:t>ru</w:t>
        </w:r>
        <w:proofErr w:type="spellEnd"/>
      </w:hyperlink>
      <w:r w:rsidRPr="006619A7">
        <w:rPr>
          <w:rFonts w:ascii="Times New Roman" w:eastAsia="Microsoft Sans Serif" w:hAnsi="Times New Roman"/>
          <w:sz w:val="24"/>
          <w:szCs w:val="24"/>
          <w:lang w:bidi="en-US"/>
        </w:rPr>
        <w:t xml:space="preserve">   в и</w:t>
      </w:r>
      <w:r w:rsidRPr="006619A7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нформационно – телекоммуникационной сети «Интернет» в течение 10 рабочих дней </w:t>
      </w:r>
      <w:proofErr w:type="gramStart"/>
      <w:r w:rsidRPr="006619A7">
        <w:rPr>
          <w:rFonts w:ascii="Times New Roman" w:eastAsia="Microsoft Sans Serif" w:hAnsi="Times New Roman" w:cs="Times New Roman"/>
          <w:sz w:val="24"/>
          <w:szCs w:val="24"/>
          <w:lang w:bidi="ru-RU"/>
        </w:rPr>
        <w:t>с даты</w:t>
      </w:r>
      <w:proofErr w:type="gramEnd"/>
      <w:r w:rsidRPr="006619A7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 его вступления в законную силу.</w:t>
      </w:r>
      <w:bookmarkEnd w:id="0"/>
    </w:p>
    <w:p w:rsidR="009B1BB0" w:rsidRPr="006619A7" w:rsidRDefault="009B1BB0" w:rsidP="009B1BB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Срок приема документов для участия в отборе не может превышать 30 календарных дней. </w:t>
      </w:r>
    </w:p>
    <w:p w:rsidR="009B1BB0" w:rsidRPr="006619A7" w:rsidRDefault="009B1BB0" w:rsidP="009B1BB0">
      <w:pPr>
        <w:widowControl w:val="0"/>
        <w:shd w:val="clear" w:color="auto" w:fill="FFFFFF"/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hAnsi="Times New Roman"/>
          <w:sz w:val="24"/>
          <w:szCs w:val="24"/>
          <w:lang w:bidi="ru-RU"/>
        </w:rPr>
        <w:t xml:space="preserve">10.2. 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Для участия в отборе получатели субсидий представляют в администрацию следующие документы:</w:t>
      </w:r>
    </w:p>
    <w:p w:rsidR="009B1BB0" w:rsidRPr="006619A7" w:rsidRDefault="009B1BB0" w:rsidP="009B1BB0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для участия в отборе получатели субсидий представляют в администрацию следующие документы заявление для участия в отборе </w:t>
      </w:r>
      <w:hyperlink w:anchor="bookmark9" w:tooltip="Current Document">
        <w:r w:rsidRPr="006619A7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(приложение </w:t>
        </w:r>
        <w:r w:rsidRPr="006619A7">
          <w:rPr>
            <w:rFonts w:ascii="Times New Roman" w:eastAsia="Times New Roman" w:hAnsi="Times New Roman" w:cs="Times New Roman"/>
            <w:sz w:val="24"/>
            <w:szCs w:val="24"/>
            <w:lang w:eastAsia="en-US" w:bidi="en-US"/>
          </w:rPr>
          <w:t xml:space="preserve">№ </w:t>
        </w:r>
        <w:r w:rsidRPr="006619A7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>1)</w:t>
        </w:r>
      </w:hyperlink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9B1BB0" w:rsidRPr="006619A7" w:rsidRDefault="009B1BB0" w:rsidP="009B1BB0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9B1BB0" w:rsidRPr="006619A7" w:rsidRDefault="009B1BB0" w:rsidP="009B1BB0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0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расчет доходов и расходов по направлениям деятельности;</w:t>
      </w:r>
    </w:p>
    <w:p w:rsidR="009B1BB0" w:rsidRPr="006619A7" w:rsidRDefault="009B1BB0" w:rsidP="009B1BB0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0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документы, подтверждающие фактически произведенные затраты (недополученные доходы).</w:t>
      </w:r>
    </w:p>
    <w:p w:rsidR="009B1BB0" w:rsidRPr="006619A7" w:rsidRDefault="009B1BB0" w:rsidP="009B1BB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Документы, предусмотренные в</w:t>
      </w:r>
      <w:hyperlink w:anchor="bookmark5" w:tooltip="Current Document">
        <w:r w:rsidRPr="006619A7">
          <w:rPr>
            <w:rFonts w:ascii="Times New Roman" w:hAnsi="Times New Roman"/>
            <w:sz w:val="24"/>
            <w:szCs w:val="24"/>
            <w:lang w:bidi="ru-RU"/>
          </w:rPr>
          <w:t xml:space="preserve"> п. 10</w:t>
        </w:r>
        <w:r w:rsidRPr="006619A7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>.2</w:t>
        </w:r>
      </w:hyperlink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9B1BB0" w:rsidRPr="006619A7" w:rsidRDefault="009B1BB0" w:rsidP="009B1BB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9B1BB0" w:rsidRPr="006619A7" w:rsidRDefault="009B1BB0" w:rsidP="009B1BB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6619A7">
          <w:rPr>
            <w:rFonts w:ascii="Times New Roman" w:hAnsi="Times New Roman"/>
            <w:sz w:val="24"/>
            <w:szCs w:val="24"/>
            <w:lang w:bidi="ru-RU"/>
          </w:rPr>
          <w:t xml:space="preserve"> пункта 10</w:t>
        </w:r>
        <w:r w:rsidRPr="006619A7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.2 </w:t>
        </w:r>
      </w:hyperlink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  <w:proofErr w:type="gramEnd"/>
    </w:p>
    <w:p w:rsidR="009B1BB0" w:rsidRPr="006619A7" w:rsidRDefault="009B1BB0" w:rsidP="009B1BB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9B1BB0" w:rsidRPr="006619A7" w:rsidRDefault="009B1BB0" w:rsidP="009B1BB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9B1BB0" w:rsidRPr="006619A7" w:rsidRDefault="009B1BB0" w:rsidP="009B1BB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9B1BB0" w:rsidRPr="006619A7" w:rsidRDefault="009B1BB0" w:rsidP="009B1BB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</w:t>
      </w:r>
      <w:proofErr w:type="gramStart"/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дств дл</w:t>
      </w:r>
      <w:proofErr w:type="gramEnd"/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я предоставления субсидии.</w:t>
      </w:r>
    </w:p>
    <w:p w:rsidR="009B1BB0" w:rsidRPr="006619A7" w:rsidRDefault="009B1BB0" w:rsidP="009B1BB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1" w:name="bookmark6"/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дств дл</w:t>
      </w:r>
      <w:proofErr w:type="gramEnd"/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  <w:bookmarkEnd w:id="1"/>
    </w:p>
    <w:p w:rsidR="009B1BB0" w:rsidRPr="006619A7" w:rsidRDefault="009B1BB0" w:rsidP="009B1BB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hAnsi="Times New Roman"/>
          <w:sz w:val="24"/>
          <w:szCs w:val="24"/>
          <w:lang w:bidi="ru-RU"/>
        </w:rPr>
        <w:t xml:space="preserve">10.3. 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случае если получатель субсидии определен в соответствии с решением 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Совета </w:t>
      </w:r>
      <w:r w:rsidRPr="006619A7">
        <w:rPr>
          <w:rFonts w:ascii="Times New Roman" w:hAnsi="Times New Roman"/>
          <w:sz w:val="24"/>
          <w:szCs w:val="24"/>
          <w:lang w:bidi="ru-RU"/>
        </w:rPr>
        <w:t>Высокоярского сельского поселения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, заявитель предоставляет в администрацию следующие документы:</w:t>
      </w:r>
    </w:p>
    <w:p w:rsidR="009B1BB0" w:rsidRPr="006619A7" w:rsidRDefault="009B1BB0" w:rsidP="009B1BB0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заявление </w:t>
      </w:r>
      <w:hyperlink w:anchor="bookmark9" w:tooltip="Current Document">
        <w:r w:rsidRPr="006619A7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(приложение </w:t>
        </w:r>
        <w:r w:rsidRPr="006619A7">
          <w:rPr>
            <w:rFonts w:ascii="Times New Roman" w:eastAsia="Times New Roman" w:hAnsi="Times New Roman" w:cs="Times New Roman"/>
            <w:sz w:val="24"/>
            <w:szCs w:val="24"/>
            <w:lang w:eastAsia="en-US" w:bidi="en-US"/>
          </w:rPr>
          <w:t>№1)</w:t>
        </w:r>
      </w:hyperlink>
      <w:r w:rsidRPr="006619A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;</w:t>
      </w:r>
    </w:p>
    <w:p w:rsidR="009B1BB0" w:rsidRPr="006619A7" w:rsidRDefault="009B1BB0" w:rsidP="009B1BB0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9B1BB0" w:rsidRPr="006619A7" w:rsidRDefault="009B1BB0" w:rsidP="009B1BB0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9B1BB0" w:rsidRPr="006619A7" w:rsidRDefault="009B1BB0" w:rsidP="009B1BB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9B1BB0" w:rsidRPr="006619A7" w:rsidRDefault="009B1BB0" w:rsidP="009B1BB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  <w:proofErr w:type="gramEnd"/>
    </w:p>
    <w:p w:rsidR="009B1BB0" w:rsidRPr="006619A7" w:rsidRDefault="009B1BB0" w:rsidP="009B1BB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дств дл</w:t>
      </w:r>
      <w:proofErr w:type="gramEnd"/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я предоставления субсидии заключает Соглашение с получателем субсидии (Приложение №3 к Порядку). Субсидия предоставляется на основании заключенного Соглашения между администрацией и получателем субсидии.</w:t>
      </w:r>
    </w:p>
    <w:p w:rsidR="009B1BB0" w:rsidRPr="006619A7" w:rsidRDefault="009B1BB0" w:rsidP="009B1BB0">
      <w:pPr>
        <w:widowControl w:val="0"/>
        <w:tabs>
          <w:tab w:val="left" w:pos="851"/>
          <w:tab w:val="left" w:pos="993"/>
          <w:tab w:val="left" w:pos="12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hAnsi="Times New Roman"/>
          <w:sz w:val="24"/>
          <w:szCs w:val="24"/>
          <w:lang w:bidi="ru-RU"/>
        </w:rPr>
        <w:t>10.4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. Соглашение содержит в себе следующие условия и порядок предоставления субсидии:</w:t>
      </w:r>
    </w:p>
    <w:p w:rsidR="009B1BB0" w:rsidRPr="006619A7" w:rsidRDefault="009B1BB0" w:rsidP="009B1BB0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размер, сроки и конкретная цель предоставления субсидий;</w:t>
      </w:r>
    </w:p>
    <w:p w:rsidR="009B1BB0" w:rsidRPr="006619A7" w:rsidRDefault="009B1BB0" w:rsidP="009B1BB0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обязательство получателя субсидий использовать субсидии </w:t>
      </w:r>
      <w:r w:rsidRPr="006619A7">
        <w:rPr>
          <w:rFonts w:ascii="Times New Roman" w:hAnsi="Times New Roman"/>
          <w:sz w:val="24"/>
          <w:szCs w:val="24"/>
          <w:lang w:bidi="ru-RU"/>
        </w:rPr>
        <w:t xml:space="preserve">местного 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бюджета </w:t>
      </w:r>
      <w:r w:rsidRPr="006619A7">
        <w:rPr>
          <w:rFonts w:ascii="Times New Roman" w:hAnsi="Times New Roman"/>
          <w:sz w:val="24"/>
          <w:szCs w:val="24"/>
          <w:lang w:bidi="ru-RU"/>
        </w:rPr>
        <w:t>Администрации Высокоярского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 целевому назначению;</w:t>
      </w:r>
    </w:p>
    <w:p w:rsidR="009B1BB0" w:rsidRPr="006619A7" w:rsidRDefault="009B1BB0" w:rsidP="009B1BB0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перечень документов, необходимых для предоставления субсидии;</w:t>
      </w:r>
    </w:p>
    <w:p w:rsidR="009B1BB0" w:rsidRPr="006619A7" w:rsidRDefault="009B1BB0" w:rsidP="009B1BB0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порядок предоставления отчетности о результатах выполнения получателем субсидий установленных условий;</w:t>
      </w:r>
    </w:p>
    <w:p w:rsidR="009B1BB0" w:rsidRPr="006619A7" w:rsidRDefault="009B1BB0" w:rsidP="009B1BB0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согласие получателя субсидий на осуществление главным распорядителем средств </w:t>
      </w:r>
      <w:r w:rsidRPr="006619A7">
        <w:rPr>
          <w:rFonts w:ascii="Times New Roman" w:hAnsi="Times New Roman"/>
          <w:sz w:val="24"/>
          <w:szCs w:val="24"/>
          <w:lang w:bidi="ru-RU"/>
        </w:rPr>
        <w:t xml:space="preserve">местного 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бюджета </w:t>
      </w:r>
      <w:r w:rsidRPr="006619A7">
        <w:rPr>
          <w:rFonts w:ascii="Times New Roman" w:hAnsi="Times New Roman"/>
          <w:sz w:val="24"/>
          <w:szCs w:val="24"/>
          <w:lang w:bidi="ru-RU"/>
        </w:rPr>
        <w:t>Администрации Высокоярского сельского поселения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, предоставившим субсидии, и специалистами внутреннего муниципального финансового контроля администрации проверок соблюдения получателями субсидий условий, целей и порядка их предоставления;</w:t>
      </w:r>
    </w:p>
    <w:p w:rsidR="009B1BB0" w:rsidRPr="006619A7" w:rsidRDefault="009B1BB0" w:rsidP="009B1BB0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обязанность получателя субсидий возвратить субсидию в </w:t>
      </w:r>
      <w:r w:rsidRPr="006619A7">
        <w:rPr>
          <w:rFonts w:ascii="Times New Roman" w:hAnsi="Times New Roman"/>
          <w:sz w:val="24"/>
          <w:szCs w:val="24"/>
          <w:lang w:bidi="ru-RU"/>
        </w:rPr>
        <w:t xml:space="preserve">местный 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бюджет </w:t>
      </w:r>
      <w:r w:rsidRPr="006619A7">
        <w:rPr>
          <w:rFonts w:ascii="Times New Roman" w:hAnsi="Times New Roman"/>
          <w:sz w:val="24"/>
          <w:szCs w:val="24"/>
          <w:lang w:bidi="ru-RU"/>
        </w:rPr>
        <w:t>Администрации Высокоярского сельского поселения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случае установления по итогам проверок, проведенных главным распорядителем средств</w:t>
      </w:r>
      <w:r w:rsidRPr="006619A7">
        <w:rPr>
          <w:rFonts w:ascii="Times New Roman" w:hAnsi="Times New Roman"/>
          <w:sz w:val="24"/>
          <w:szCs w:val="24"/>
          <w:lang w:bidi="ru-RU"/>
        </w:rPr>
        <w:t xml:space="preserve"> местного 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бюджета </w:t>
      </w:r>
      <w:r w:rsidRPr="006619A7">
        <w:rPr>
          <w:rFonts w:ascii="Times New Roman" w:hAnsi="Times New Roman"/>
          <w:sz w:val="24"/>
          <w:szCs w:val="24"/>
          <w:lang w:bidi="ru-RU"/>
        </w:rPr>
        <w:t>Администрации Высокоярского сельского поселения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, а также специалистами внутреннего муниципального финансового контроля администрации,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  <w:proofErr w:type="gramEnd"/>
    </w:p>
    <w:p w:rsidR="009B1BB0" w:rsidRPr="006619A7" w:rsidRDefault="009B1BB0" w:rsidP="009B1BB0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ответственность за несоблюдение сторонами условий Соглашения.</w:t>
      </w:r>
    </w:p>
    <w:p w:rsidR="009B1BB0" w:rsidRPr="006619A7" w:rsidRDefault="009B1BB0" w:rsidP="009B1BB0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9B1BB0" w:rsidRPr="006619A7" w:rsidRDefault="009B1BB0" w:rsidP="009B1BB0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показатели результативности использования субсидии.</w:t>
      </w:r>
    </w:p>
    <w:p w:rsidR="009B1BB0" w:rsidRPr="006619A7" w:rsidRDefault="009B1BB0" w:rsidP="009B1BB0">
      <w:pPr>
        <w:widowControl w:val="0"/>
        <w:tabs>
          <w:tab w:val="left" w:pos="851"/>
          <w:tab w:val="left" w:pos="993"/>
          <w:tab w:val="left" w:pos="10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Соглашение заключаются в соответствии с типовыми формами, установленными 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администрацией для соответствующего вида субсидии.</w:t>
      </w:r>
    </w:p>
    <w:p w:rsidR="009B1BB0" w:rsidRPr="006619A7" w:rsidRDefault="009B1BB0" w:rsidP="009B1BB0">
      <w:pPr>
        <w:widowControl w:val="0"/>
        <w:tabs>
          <w:tab w:val="left" w:pos="851"/>
          <w:tab w:val="left" w:pos="993"/>
          <w:tab w:val="left" w:pos="10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9B1BB0" w:rsidRPr="006619A7" w:rsidRDefault="009B1BB0" w:rsidP="009B1BB0">
      <w:pPr>
        <w:pStyle w:val="aa"/>
        <w:widowControl w:val="0"/>
        <w:numPr>
          <w:ilvl w:val="0"/>
          <w:numId w:val="9"/>
        </w:numPr>
        <w:tabs>
          <w:tab w:val="left" w:pos="851"/>
          <w:tab w:val="left" w:pos="993"/>
          <w:tab w:val="left" w:pos="10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hAnsi="Times New Roman" w:cs="Times New Roman"/>
          <w:sz w:val="24"/>
          <w:szCs w:val="24"/>
        </w:rPr>
        <w:t>пункт 11 Порядка  изложить в</w:t>
      </w:r>
      <w:r w:rsidR="004A156D" w:rsidRPr="006619A7">
        <w:rPr>
          <w:rFonts w:ascii="Times New Roman" w:hAnsi="Times New Roman" w:cs="Times New Roman"/>
          <w:sz w:val="24"/>
          <w:szCs w:val="24"/>
        </w:rPr>
        <w:t xml:space="preserve"> </w:t>
      </w:r>
      <w:r w:rsidRPr="006619A7">
        <w:rPr>
          <w:rFonts w:ascii="Times New Roman" w:hAnsi="Times New Roman" w:cs="Times New Roman"/>
          <w:sz w:val="24"/>
          <w:szCs w:val="24"/>
        </w:rPr>
        <w:t xml:space="preserve"> новой редакции:</w:t>
      </w:r>
    </w:p>
    <w:p w:rsidR="009B1BB0" w:rsidRPr="006619A7" w:rsidRDefault="009B1BB0" w:rsidP="009B1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BB0" w:rsidRPr="006619A7" w:rsidRDefault="009B1BB0" w:rsidP="009B1BB0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hAnsi="Times New Roman" w:cs="Times New Roman"/>
          <w:sz w:val="24"/>
          <w:szCs w:val="24"/>
        </w:rPr>
        <w:t xml:space="preserve">«11. 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Основанием для отказа в выделении субсидий является: </w:t>
      </w:r>
    </w:p>
    <w:p w:rsidR="009B1BB0" w:rsidRPr="006619A7" w:rsidRDefault="009B1BB0" w:rsidP="009B1BB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– несоответствие представленных получателем субсидии документов требованиям, определенным</w:t>
      </w:r>
      <w:hyperlink w:anchor="bookmark5" w:tooltip="Current Document">
        <w:r w:rsidRPr="006619A7">
          <w:rPr>
            <w:rFonts w:ascii="Times New Roman" w:hAnsi="Times New Roman"/>
            <w:sz w:val="24"/>
            <w:szCs w:val="24"/>
            <w:lang w:bidi="ru-RU"/>
          </w:rPr>
          <w:t xml:space="preserve"> пунктами 10.2</w:t>
        </w:r>
        <w:r w:rsidRPr="006619A7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>,</w:t>
        </w:r>
      </w:hyperlink>
      <w:hyperlink w:anchor="bookmark6" w:tooltip="Current Document">
        <w:r w:rsidRPr="006619A7">
          <w:rPr>
            <w:rFonts w:ascii="Times New Roman" w:hAnsi="Times New Roman"/>
            <w:sz w:val="24"/>
            <w:szCs w:val="24"/>
            <w:lang w:bidi="ru-RU"/>
          </w:rPr>
          <w:t xml:space="preserve"> 10.3.</w:t>
        </w:r>
        <w:r w:rsidRPr="006619A7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 </w:t>
        </w:r>
      </w:hyperlink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настоящего Порядка, или непредставление (предоставление не в полном объеме) указанных документов;</w:t>
      </w:r>
    </w:p>
    <w:p w:rsidR="009B1BB0" w:rsidRPr="006619A7" w:rsidRDefault="009B1BB0" w:rsidP="009B1BB0">
      <w:pPr>
        <w:widowControl w:val="0"/>
        <w:tabs>
          <w:tab w:val="left" w:pos="851"/>
          <w:tab w:val="left" w:pos="96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– недостоверность представленной получателем субсидии информации;</w:t>
      </w:r>
    </w:p>
    <w:p w:rsidR="009B1BB0" w:rsidRPr="006619A7" w:rsidRDefault="009B1BB0" w:rsidP="009B1BB0">
      <w:pPr>
        <w:widowControl w:val="0"/>
        <w:tabs>
          <w:tab w:val="left" w:pos="851"/>
          <w:tab w:val="left" w:pos="92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– несоответствие критериям отбора</w:t>
      </w:r>
      <w:proofErr w:type="gramStart"/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;»</w:t>
      </w:r>
      <w:proofErr w:type="gramEnd"/>
    </w:p>
    <w:p w:rsidR="009B1BB0" w:rsidRPr="006619A7" w:rsidRDefault="009B1BB0" w:rsidP="009B1BB0">
      <w:pPr>
        <w:widowControl w:val="0"/>
        <w:tabs>
          <w:tab w:val="left" w:pos="851"/>
          <w:tab w:val="left" w:pos="92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9B1BB0" w:rsidRPr="006619A7" w:rsidRDefault="009B1BB0" w:rsidP="009B1BB0">
      <w:pPr>
        <w:pStyle w:val="aa"/>
        <w:widowControl w:val="0"/>
        <w:numPr>
          <w:ilvl w:val="0"/>
          <w:numId w:val="9"/>
        </w:numPr>
        <w:tabs>
          <w:tab w:val="left" w:pos="851"/>
          <w:tab w:val="left" w:pos="92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пункт 12 Порядка изложить в новой редакции:</w:t>
      </w:r>
    </w:p>
    <w:p w:rsidR="009B1BB0" w:rsidRPr="006619A7" w:rsidRDefault="009B1BB0" w:rsidP="009B1BB0">
      <w:pPr>
        <w:widowControl w:val="0"/>
        <w:tabs>
          <w:tab w:val="left" w:pos="851"/>
          <w:tab w:val="left" w:pos="993"/>
          <w:tab w:val="left" w:pos="119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«12. </w:t>
      </w:r>
      <w:r w:rsidRPr="006619A7">
        <w:rPr>
          <w:rFonts w:ascii="Times New Roman" w:eastAsia="Times New Roman" w:hAnsi="Times New Roman"/>
          <w:sz w:val="24"/>
          <w:szCs w:val="24"/>
          <w:lang w:bidi="ru-RU"/>
        </w:rPr>
        <w:t xml:space="preserve">Для перечисления субсидии получатель субсидии ежемесячно направляет отчет </w:t>
      </w:r>
      <w:hyperlink w:anchor="bookmark10" w:tooltip="Current Document">
        <w:r w:rsidRPr="006619A7">
          <w:rPr>
            <w:rFonts w:ascii="Times New Roman" w:eastAsia="Times New Roman" w:hAnsi="Times New Roman"/>
            <w:sz w:val="24"/>
            <w:szCs w:val="24"/>
            <w:lang w:bidi="ru-RU"/>
          </w:rPr>
          <w:t xml:space="preserve">(приложение </w:t>
        </w:r>
        <w:r w:rsidRPr="006619A7">
          <w:rPr>
            <w:rFonts w:ascii="Times New Roman" w:eastAsia="Times New Roman" w:hAnsi="Times New Roman"/>
            <w:sz w:val="24"/>
            <w:szCs w:val="24"/>
            <w:lang w:bidi="en-US"/>
          </w:rPr>
          <w:t xml:space="preserve">№ </w:t>
        </w:r>
        <w:r w:rsidRPr="006619A7">
          <w:rPr>
            <w:rFonts w:ascii="Times New Roman" w:eastAsia="Times New Roman" w:hAnsi="Times New Roman"/>
            <w:sz w:val="24"/>
            <w:szCs w:val="24"/>
            <w:lang w:bidi="ru-RU"/>
          </w:rPr>
          <w:t xml:space="preserve">2 </w:t>
        </w:r>
      </w:hyperlink>
      <w:r w:rsidRPr="006619A7">
        <w:rPr>
          <w:rFonts w:ascii="Times New Roman" w:eastAsia="Times New Roman" w:hAnsi="Times New Roman"/>
          <w:sz w:val="24"/>
          <w:szCs w:val="24"/>
          <w:lang w:bidi="ru-RU"/>
        </w:rPr>
        <w:t xml:space="preserve">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</w:t>
      </w:r>
      <w:proofErr w:type="gramStart"/>
      <w:r w:rsidRPr="006619A7">
        <w:rPr>
          <w:rFonts w:ascii="Times New Roman" w:eastAsia="Times New Roman" w:hAnsi="Times New Roman"/>
          <w:sz w:val="24"/>
          <w:szCs w:val="24"/>
          <w:lang w:bidi="ru-RU"/>
        </w:rPr>
        <w:t>отчетным</w:t>
      </w:r>
      <w:proofErr w:type="gramEnd"/>
      <w:r w:rsidRPr="006619A7">
        <w:rPr>
          <w:rFonts w:ascii="Times New Roman" w:eastAsia="Times New Roman" w:hAnsi="Times New Roman"/>
          <w:sz w:val="24"/>
          <w:szCs w:val="24"/>
          <w:lang w:bidi="ru-RU"/>
        </w:rPr>
        <w:t>.</w:t>
      </w:r>
    </w:p>
    <w:p w:rsidR="009B1BB0" w:rsidRPr="006619A7" w:rsidRDefault="009B1BB0" w:rsidP="009B1BB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9B1BB0" w:rsidRPr="006619A7" w:rsidRDefault="009B1BB0" w:rsidP="009B1BB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6619A7">
          <w:rPr>
            <w:rFonts w:ascii="Times New Roman" w:hAnsi="Times New Roman"/>
            <w:sz w:val="24"/>
            <w:szCs w:val="24"/>
            <w:lang w:bidi="ru-RU"/>
          </w:rPr>
          <w:t xml:space="preserve"> п. </w:t>
        </w:r>
        <w:r w:rsidRPr="006619A7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2 </w:t>
        </w:r>
      </w:hyperlink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настоящего Порядка. Использование субсидии на иные цели не допускается»;</w:t>
      </w:r>
    </w:p>
    <w:p w:rsidR="009B1BB0" w:rsidRPr="006619A7" w:rsidRDefault="009B1BB0" w:rsidP="009B1BB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9B1BB0" w:rsidRPr="006619A7" w:rsidRDefault="009B1BB0" w:rsidP="009B1BB0">
      <w:pPr>
        <w:pStyle w:val="aa"/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пункт 13 Порядка изложить в новой редакции</w:t>
      </w:r>
      <w:r w:rsidR="006619A7"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>:</w:t>
      </w:r>
    </w:p>
    <w:p w:rsidR="006619A7" w:rsidRPr="006619A7" w:rsidRDefault="006619A7" w:rsidP="006619A7">
      <w:pPr>
        <w:widowControl w:val="0"/>
        <w:tabs>
          <w:tab w:val="left" w:pos="851"/>
          <w:tab w:val="left" w:pos="993"/>
          <w:tab w:val="left" w:pos="1191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«13. </w:t>
      </w:r>
      <w:r w:rsidRPr="006619A7">
        <w:rPr>
          <w:rFonts w:ascii="Times New Roman" w:eastAsia="Times New Roman" w:hAnsi="Times New Roman"/>
          <w:sz w:val="24"/>
          <w:szCs w:val="24"/>
          <w:lang w:bidi="ru-RU"/>
        </w:rPr>
        <w:t xml:space="preserve">Размеры субсидий на соответствующий ее вид определяется в решении о бюджете </w:t>
      </w:r>
      <w:r w:rsidRPr="006619A7">
        <w:rPr>
          <w:rFonts w:ascii="Times New Roman" w:hAnsi="Times New Roman"/>
          <w:sz w:val="24"/>
          <w:szCs w:val="24"/>
          <w:lang w:bidi="ru-RU"/>
        </w:rPr>
        <w:t>МО «</w:t>
      </w:r>
      <w:proofErr w:type="spellStart"/>
      <w:r w:rsidRPr="006619A7">
        <w:rPr>
          <w:rFonts w:ascii="Times New Roman" w:hAnsi="Times New Roman"/>
          <w:sz w:val="24"/>
          <w:szCs w:val="24"/>
          <w:lang w:bidi="ru-RU"/>
        </w:rPr>
        <w:t>Высокоярское</w:t>
      </w:r>
      <w:proofErr w:type="spellEnd"/>
      <w:r w:rsidRPr="006619A7">
        <w:rPr>
          <w:rFonts w:ascii="Times New Roman" w:hAnsi="Times New Roman"/>
          <w:sz w:val="24"/>
          <w:szCs w:val="24"/>
          <w:lang w:bidi="ru-RU"/>
        </w:rPr>
        <w:t xml:space="preserve"> сельское поселение»</w:t>
      </w:r>
      <w:r w:rsidRPr="006619A7">
        <w:rPr>
          <w:rFonts w:ascii="Times New Roman" w:eastAsia="Times New Roman" w:hAnsi="Times New Roman"/>
          <w:sz w:val="24"/>
          <w:szCs w:val="24"/>
          <w:lang w:bidi="ru-RU"/>
        </w:rPr>
        <w:t xml:space="preserve"> на год, в котором планируется предоставление субсидии, и плановые периоды».</w:t>
      </w:r>
    </w:p>
    <w:p w:rsidR="006619A7" w:rsidRPr="006619A7" w:rsidRDefault="006619A7" w:rsidP="006619A7">
      <w:pPr>
        <w:widowControl w:val="0"/>
        <w:tabs>
          <w:tab w:val="left" w:pos="851"/>
          <w:tab w:val="left" w:pos="993"/>
          <w:tab w:val="left" w:pos="1191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6619A7" w:rsidRPr="006619A7" w:rsidRDefault="006619A7" w:rsidP="006619A7">
      <w:pPr>
        <w:pStyle w:val="aa"/>
        <w:widowControl w:val="0"/>
        <w:numPr>
          <w:ilvl w:val="0"/>
          <w:numId w:val="9"/>
        </w:numPr>
        <w:tabs>
          <w:tab w:val="left" w:pos="851"/>
          <w:tab w:val="left" w:pos="993"/>
          <w:tab w:val="left" w:pos="11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/>
          <w:sz w:val="24"/>
          <w:szCs w:val="24"/>
          <w:lang w:bidi="ru-RU"/>
        </w:rPr>
        <w:t>Пункт 14 Порядка изложить в новой редакции:</w:t>
      </w:r>
    </w:p>
    <w:p w:rsidR="006619A7" w:rsidRPr="006619A7" w:rsidRDefault="006619A7" w:rsidP="006619A7">
      <w:pPr>
        <w:widowControl w:val="0"/>
        <w:tabs>
          <w:tab w:val="left" w:pos="851"/>
          <w:tab w:val="left" w:pos="993"/>
          <w:tab w:val="left" w:pos="118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19A7">
        <w:rPr>
          <w:rFonts w:ascii="Times New Roman" w:eastAsia="Times New Roman" w:hAnsi="Times New Roman"/>
          <w:sz w:val="24"/>
          <w:szCs w:val="24"/>
          <w:lang w:bidi="ru-RU"/>
        </w:rPr>
        <w:t>«14.</w:t>
      </w:r>
      <w:r w:rsidRPr="006619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субсидии».</w:t>
      </w:r>
    </w:p>
    <w:p w:rsidR="006619A7" w:rsidRPr="006619A7" w:rsidRDefault="006619A7" w:rsidP="006619A7">
      <w:pPr>
        <w:widowControl w:val="0"/>
        <w:tabs>
          <w:tab w:val="left" w:pos="851"/>
          <w:tab w:val="left" w:pos="993"/>
          <w:tab w:val="left" w:pos="11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AE2654" w:rsidRPr="006619A7" w:rsidRDefault="00AE2654" w:rsidP="004A1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56D" w:rsidRPr="006619A7" w:rsidRDefault="004A156D" w:rsidP="004A156D">
      <w:pPr>
        <w:pStyle w:val="1"/>
        <w:widowControl w:val="0"/>
        <w:tabs>
          <w:tab w:val="left" w:pos="851"/>
        </w:tabs>
        <w:autoSpaceDE w:val="0"/>
        <w:autoSpaceDN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619A7">
        <w:rPr>
          <w:rFonts w:ascii="Times New Roman" w:hAnsi="Times New Roman"/>
          <w:sz w:val="24"/>
          <w:szCs w:val="24"/>
        </w:rPr>
        <w:t xml:space="preserve">     2. Опубликовать (обнародовать) настоящее постановление в порядке, предусмотренном Уставом муниципального образования «</w:t>
      </w:r>
      <w:proofErr w:type="spellStart"/>
      <w:r w:rsidR="00AE2654" w:rsidRPr="006619A7">
        <w:rPr>
          <w:rFonts w:ascii="Times New Roman" w:hAnsi="Times New Roman"/>
          <w:sz w:val="24"/>
          <w:szCs w:val="24"/>
        </w:rPr>
        <w:t>Высокоярское</w:t>
      </w:r>
      <w:proofErr w:type="spellEnd"/>
      <w:r w:rsidR="00AE2654" w:rsidRPr="006619A7">
        <w:rPr>
          <w:rFonts w:ascii="Times New Roman" w:hAnsi="Times New Roman"/>
          <w:sz w:val="24"/>
          <w:szCs w:val="24"/>
        </w:rPr>
        <w:t xml:space="preserve"> </w:t>
      </w:r>
      <w:r w:rsidRPr="006619A7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6619A7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6619A7">
        <w:rPr>
          <w:rFonts w:ascii="Times New Roman" w:hAnsi="Times New Roman"/>
          <w:sz w:val="24"/>
          <w:szCs w:val="24"/>
        </w:rPr>
        <w:t xml:space="preserve"> района Томской области».</w:t>
      </w:r>
    </w:p>
    <w:p w:rsidR="004A156D" w:rsidRPr="006619A7" w:rsidRDefault="004A156D" w:rsidP="004A156D">
      <w:pPr>
        <w:pStyle w:val="a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619A7">
        <w:rPr>
          <w:rFonts w:ascii="Times New Roman" w:hAnsi="Times New Roman"/>
          <w:bCs/>
          <w:sz w:val="24"/>
          <w:szCs w:val="24"/>
          <w:lang w:eastAsia="ru-RU"/>
        </w:rPr>
        <w:t xml:space="preserve">     3. </w:t>
      </w:r>
      <w:proofErr w:type="gramStart"/>
      <w:r w:rsidRPr="006619A7">
        <w:rPr>
          <w:rFonts w:ascii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 w:rsidRPr="006619A7">
        <w:rPr>
          <w:rFonts w:ascii="Times New Roman" w:hAnsi="Times New Roman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13375" w:rsidRPr="006619A7" w:rsidRDefault="00513375" w:rsidP="00C8404A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513375" w:rsidRPr="006619A7" w:rsidRDefault="00513375" w:rsidP="00C84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75" w:rsidRPr="006619A7" w:rsidRDefault="00513375" w:rsidP="00C84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75" w:rsidRPr="006619A7" w:rsidRDefault="00513375" w:rsidP="00C84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75" w:rsidRPr="006619A7" w:rsidRDefault="00513375" w:rsidP="00C84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A7">
        <w:rPr>
          <w:rFonts w:ascii="Times New Roman" w:hAnsi="Times New Roman" w:cs="Times New Roman"/>
          <w:sz w:val="24"/>
          <w:szCs w:val="24"/>
        </w:rPr>
        <w:t>Глав</w:t>
      </w:r>
      <w:r w:rsidR="00BE7455" w:rsidRPr="006619A7">
        <w:rPr>
          <w:rFonts w:ascii="Times New Roman" w:hAnsi="Times New Roman" w:cs="Times New Roman"/>
          <w:sz w:val="24"/>
          <w:szCs w:val="24"/>
        </w:rPr>
        <w:t>а</w:t>
      </w:r>
      <w:r w:rsidRPr="006619A7">
        <w:rPr>
          <w:rFonts w:ascii="Times New Roman" w:hAnsi="Times New Roman" w:cs="Times New Roman"/>
          <w:sz w:val="24"/>
          <w:szCs w:val="24"/>
        </w:rPr>
        <w:t xml:space="preserve"> </w:t>
      </w:r>
      <w:r w:rsidR="00AE2654" w:rsidRPr="006619A7">
        <w:rPr>
          <w:rFonts w:ascii="Times New Roman" w:hAnsi="Times New Roman" w:cs="Times New Roman"/>
          <w:sz w:val="24"/>
          <w:szCs w:val="24"/>
        </w:rPr>
        <w:t xml:space="preserve">Высокоярского </w:t>
      </w:r>
      <w:r w:rsidRPr="006619A7">
        <w:rPr>
          <w:rFonts w:ascii="Times New Roman" w:hAnsi="Times New Roman" w:cs="Times New Roman"/>
          <w:sz w:val="24"/>
          <w:szCs w:val="24"/>
        </w:rPr>
        <w:t xml:space="preserve"> с</w:t>
      </w:r>
      <w:r w:rsidR="00AE2654" w:rsidRPr="006619A7"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AE2654" w:rsidRPr="006619A7">
        <w:rPr>
          <w:rFonts w:ascii="Times New Roman" w:hAnsi="Times New Roman" w:cs="Times New Roman"/>
          <w:sz w:val="24"/>
          <w:szCs w:val="24"/>
        </w:rPr>
        <w:tab/>
      </w:r>
      <w:r w:rsidR="00AE2654" w:rsidRPr="006619A7">
        <w:rPr>
          <w:rFonts w:ascii="Times New Roman" w:hAnsi="Times New Roman" w:cs="Times New Roman"/>
          <w:sz w:val="24"/>
          <w:szCs w:val="24"/>
        </w:rPr>
        <w:tab/>
      </w:r>
      <w:r w:rsidR="00AE2654" w:rsidRPr="006619A7">
        <w:rPr>
          <w:rFonts w:ascii="Times New Roman" w:hAnsi="Times New Roman" w:cs="Times New Roman"/>
          <w:sz w:val="24"/>
          <w:szCs w:val="24"/>
        </w:rPr>
        <w:tab/>
      </w:r>
      <w:r w:rsidR="00AE2654" w:rsidRPr="006619A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="00AE2654" w:rsidRPr="006619A7">
        <w:rPr>
          <w:rFonts w:ascii="Times New Roman" w:hAnsi="Times New Roman" w:cs="Times New Roman"/>
          <w:sz w:val="24"/>
          <w:szCs w:val="24"/>
        </w:rPr>
        <w:t>Т.П.Десяткова</w:t>
      </w:r>
      <w:proofErr w:type="spellEnd"/>
    </w:p>
    <w:sectPr w:rsidR="00513375" w:rsidRPr="006619A7" w:rsidSect="009D4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EE7"/>
    <w:multiLevelType w:val="hybridMultilevel"/>
    <w:tmpl w:val="094ACA44"/>
    <w:lvl w:ilvl="0" w:tplc="67A832E6">
      <w:start w:val="16"/>
      <w:numFmt w:val="upperLetter"/>
      <w:lvlText w:val="%1-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17F4D2C"/>
    <w:multiLevelType w:val="multilevel"/>
    <w:tmpl w:val="17AEDE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7D15F4"/>
    <w:multiLevelType w:val="multilevel"/>
    <w:tmpl w:val="BDFE57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35372D"/>
    <w:multiLevelType w:val="hybridMultilevel"/>
    <w:tmpl w:val="1F986FC4"/>
    <w:lvl w:ilvl="0" w:tplc="307214D2">
      <w:start w:val="6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6453F"/>
    <w:multiLevelType w:val="hybridMultilevel"/>
    <w:tmpl w:val="70EC9202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E709ED"/>
    <w:multiLevelType w:val="multilevel"/>
    <w:tmpl w:val="3134F0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684B02"/>
    <w:multiLevelType w:val="hybridMultilevel"/>
    <w:tmpl w:val="5948B292"/>
    <w:lvl w:ilvl="0" w:tplc="67F249E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61172E2"/>
    <w:multiLevelType w:val="hybridMultilevel"/>
    <w:tmpl w:val="0072765A"/>
    <w:lvl w:ilvl="0" w:tplc="6B7CE2C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6CE26D13"/>
    <w:multiLevelType w:val="hybridMultilevel"/>
    <w:tmpl w:val="9B2C7A4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71ED5"/>
    <w:multiLevelType w:val="hybridMultilevel"/>
    <w:tmpl w:val="ADECB2AE"/>
    <w:lvl w:ilvl="0" w:tplc="B3F678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1252"/>
    <w:rsid w:val="000A7EAA"/>
    <w:rsid w:val="000B3185"/>
    <w:rsid w:val="00104473"/>
    <w:rsid w:val="00116F92"/>
    <w:rsid w:val="00131252"/>
    <w:rsid w:val="00156829"/>
    <w:rsid w:val="001712FA"/>
    <w:rsid w:val="0019088D"/>
    <w:rsid w:val="001D6B7C"/>
    <w:rsid w:val="00255E91"/>
    <w:rsid w:val="002719E2"/>
    <w:rsid w:val="00382811"/>
    <w:rsid w:val="003A7F33"/>
    <w:rsid w:val="00453165"/>
    <w:rsid w:val="00461EF5"/>
    <w:rsid w:val="00493D2A"/>
    <w:rsid w:val="004A156D"/>
    <w:rsid w:val="004C5DC8"/>
    <w:rsid w:val="00513375"/>
    <w:rsid w:val="00526DC6"/>
    <w:rsid w:val="00635B68"/>
    <w:rsid w:val="006619A7"/>
    <w:rsid w:val="00670048"/>
    <w:rsid w:val="007858B9"/>
    <w:rsid w:val="0079190C"/>
    <w:rsid w:val="00793E13"/>
    <w:rsid w:val="008203AD"/>
    <w:rsid w:val="00824343"/>
    <w:rsid w:val="008C0396"/>
    <w:rsid w:val="009B1BB0"/>
    <w:rsid w:val="009B7729"/>
    <w:rsid w:val="009D458F"/>
    <w:rsid w:val="00A735A3"/>
    <w:rsid w:val="00AB4C05"/>
    <w:rsid w:val="00AE1F93"/>
    <w:rsid w:val="00AE2654"/>
    <w:rsid w:val="00B2034B"/>
    <w:rsid w:val="00B31915"/>
    <w:rsid w:val="00B80531"/>
    <w:rsid w:val="00BE7455"/>
    <w:rsid w:val="00C224E1"/>
    <w:rsid w:val="00C77388"/>
    <w:rsid w:val="00C83897"/>
    <w:rsid w:val="00C8404A"/>
    <w:rsid w:val="00CC5611"/>
    <w:rsid w:val="00D64387"/>
    <w:rsid w:val="00D92681"/>
    <w:rsid w:val="00E45406"/>
    <w:rsid w:val="00EC76AB"/>
    <w:rsid w:val="00ED4F06"/>
    <w:rsid w:val="00F44D74"/>
    <w:rsid w:val="00F81136"/>
    <w:rsid w:val="00FB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125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31252"/>
    <w:rPr>
      <w:rFonts w:ascii="Times New Roman" w:eastAsia="Calibri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1312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6">
    <w:name w:val="Подзаголовок Знак"/>
    <w:basedOn w:val="a0"/>
    <w:link w:val="a5"/>
    <w:rsid w:val="00131252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a7">
    <w:name w:val="No Spacing"/>
    <w:uiPriority w:val="1"/>
    <w:qFormat/>
    <w:rsid w:val="0013125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Body Text"/>
    <w:basedOn w:val="a"/>
    <w:link w:val="a9"/>
    <w:rsid w:val="001312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131252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Абзац списка1"/>
    <w:basedOn w:val="a"/>
    <w:rsid w:val="0013125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FB496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A7F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3A7F33"/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C2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24E1"/>
    <w:rPr>
      <w:rFonts w:ascii="Tahoma" w:hAnsi="Tahoma" w:cs="Tahoma"/>
      <w:sz w:val="16"/>
      <w:szCs w:val="16"/>
    </w:rPr>
  </w:style>
  <w:style w:type="character" w:styleId="ad">
    <w:name w:val="Hyperlink"/>
    <w:basedOn w:val="a0"/>
    <w:unhideWhenUsed/>
    <w:rsid w:val="009B1BB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vyar.tomsk.ru" TargetMode="External"/><Relationship Id="rId5" Type="http://schemas.openxmlformats.org/officeDocument/2006/relationships/hyperlink" Target="http://internet.garant.ru/document/redirect/9323991/5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Десяткова Татьяна</cp:lastModifiedBy>
  <cp:revision>3</cp:revision>
  <cp:lastPrinted>2020-10-08T03:09:00Z</cp:lastPrinted>
  <dcterms:created xsi:type="dcterms:W3CDTF">2021-10-01T04:22:00Z</dcterms:created>
  <dcterms:modified xsi:type="dcterms:W3CDTF">2021-10-01T04:59:00Z</dcterms:modified>
</cp:coreProperties>
</file>