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C54" w:rsidRPr="00E00E74" w:rsidRDefault="001514B4" w:rsidP="00E00E74">
      <w:pPr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24"/>
          <w:lang w:eastAsia="ru-RU"/>
        </w:rPr>
      </w:pPr>
      <w:r w:rsidRPr="00E00E74">
        <w:rPr>
          <w:rFonts w:ascii="Times New Roman" w:eastAsia="Times New Roman" w:hAnsi="Times New Roman" w:cs="Times New Roman"/>
          <w:b/>
          <w:bCs/>
          <w:color w:val="333333"/>
          <w:sz w:val="32"/>
          <w:szCs w:val="24"/>
          <w:lang w:eastAsia="ru-RU"/>
        </w:rPr>
        <w:t>АДМИНИСТРАЦИЯ ВЫСОКОЯРСКОГО СЕЛЬСКОГО ПОСЕЛЕНИЯ</w:t>
      </w:r>
    </w:p>
    <w:p w:rsidR="001514B4" w:rsidRDefault="00E00E74" w:rsidP="00E00E74">
      <w:pPr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24"/>
          <w:lang w:eastAsia="ru-RU"/>
        </w:rPr>
        <w:t>ПОСТАНОВЛЕНИЕ</w:t>
      </w:r>
    </w:p>
    <w:p w:rsidR="00E00E74" w:rsidRPr="00E00E74" w:rsidRDefault="00E00E74" w:rsidP="00E00E74">
      <w:pPr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24"/>
          <w:lang w:eastAsia="ru-RU"/>
        </w:rPr>
      </w:pPr>
    </w:p>
    <w:p w:rsidR="001514B4" w:rsidRPr="006522EC" w:rsidRDefault="00E00E74" w:rsidP="00E00E74">
      <w:pPr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6522E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22.11</w:t>
      </w:r>
      <w:r w:rsidR="001514B4" w:rsidRPr="006522E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.2018                  </w:t>
      </w:r>
      <w:r w:rsidR="006522E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    </w:t>
      </w:r>
      <w:r w:rsidR="001514B4" w:rsidRPr="006522E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 с</w:t>
      </w:r>
      <w:proofErr w:type="gramStart"/>
      <w:r w:rsidR="001514B4" w:rsidRPr="006522E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.В</w:t>
      </w:r>
      <w:proofErr w:type="gramEnd"/>
      <w:r w:rsidR="001514B4" w:rsidRPr="006522E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ысокий Яр   </w:t>
      </w:r>
      <w:r w:rsidRPr="006522E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                                       № 103</w:t>
      </w:r>
    </w:p>
    <w:p w:rsidR="001514B4" w:rsidRPr="00E00E74" w:rsidRDefault="001514B4" w:rsidP="00E00E74">
      <w:pPr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1550F" w:rsidRPr="00E00E74" w:rsidRDefault="00E1550F" w:rsidP="00E00E74">
      <w:pPr>
        <w:pStyle w:val="3"/>
        <w:tabs>
          <w:tab w:val="left" w:pos="5670"/>
        </w:tabs>
        <w:ind w:right="3685"/>
        <w:jc w:val="both"/>
        <w:rPr>
          <w:b w:val="0"/>
          <w:bCs w:val="0"/>
          <w:sz w:val="24"/>
          <w:szCs w:val="24"/>
        </w:rPr>
      </w:pPr>
      <w:r w:rsidRPr="00E00E74">
        <w:rPr>
          <w:rStyle w:val="aa"/>
          <w:sz w:val="24"/>
          <w:szCs w:val="24"/>
        </w:rPr>
        <w:t xml:space="preserve">Об утверждении </w:t>
      </w:r>
      <w:proofErr w:type="gramStart"/>
      <w:r w:rsidRPr="00E00E74">
        <w:rPr>
          <w:rStyle w:val="aa"/>
          <w:sz w:val="24"/>
          <w:szCs w:val="24"/>
        </w:rPr>
        <w:t>Порядка выдачи согласия владельца автомобильной дороги местного значения муниципального</w:t>
      </w:r>
      <w:proofErr w:type="gramEnd"/>
      <w:r w:rsidRPr="00E00E74">
        <w:rPr>
          <w:rStyle w:val="aa"/>
          <w:sz w:val="24"/>
          <w:szCs w:val="24"/>
        </w:rPr>
        <w:t xml:space="preserve"> образования «</w:t>
      </w:r>
      <w:proofErr w:type="spellStart"/>
      <w:r w:rsidRPr="00E00E74">
        <w:rPr>
          <w:rStyle w:val="aa"/>
          <w:sz w:val="24"/>
          <w:szCs w:val="24"/>
        </w:rPr>
        <w:t>Высокоярское</w:t>
      </w:r>
      <w:proofErr w:type="spellEnd"/>
      <w:r w:rsidRPr="00E00E74">
        <w:rPr>
          <w:rStyle w:val="aa"/>
          <w:sz w:val="24"/>
          <w:szCs w:val="24"/>
        </w:rPr>
        <w:t xml:space="preserve">  сельское поселение»  на строительство, реконструкцию, являющимися сооружениями пересечения автомобильной дороги с другими автомобильными дорогами и примыкания автомобильной дороги к другой автомобильной дороге</w:t>
      </w:r>
      <w:r w:rsidRPr="00E00E74">
        <w:rPr>
          <w:color w:val="444444"/>
          <w:sz w:val="24"/>
          <w:szCs w:val="24"/>
        </w:rPr>
        <w:t> </w:t>
      </w:r>
    </w:p>
    <w:p w:rsidR="001514B4" w:rsidRPr="00E00E74" w:rsidRDefault="00E1550F" w:rsidP="00E00E74">
      <w:pPr>
        <w:pStyle w:val="3"/>
        <w:jc w:val="both"/>
        <w:rPr>
          <w:b w:val="0"/>
          <w:sz w:val="24"/>
          <w:szCs w:val="24"/>
        </w:rPr>
      </w:pPr>
      <w:r w:rsidRPr="00E00E74">
        <w:rPr>
          <w:b w:val="0"/>
          <w:sz w:val="24"/>
          <w:szCs w:val="24"/>
          <w:shd w:val="clear" w:color="auto" w:fill="FFFFFF"/>
        </w:rPr>
        <w:t xml:space="preserve">В соответствии с Федеральным законом от 08.11.2007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администрация  </w:t>
      </w:r>
      <w:proofErr w:type="spellStart"/>
      <w:r w:rsidRPr="00E00E74">
        <w:rPr>
          <w:b w:val="0"/>
          <w:sz w:val="24"/>
          <w:szCs w:val="24"/>
          <w:shd w:val="clear" w:color="auto" w:fill="FFFFFF"/>
        </w:rPr>
        <w:t>Высокоярского</w:t>
      </w:r>
      <w:proofErr w:type="spellEnd"/>
      <w:r w:rsidRPr="00E00E74">
        <w:rPr>
          <w:b w:val="0"/>
          <w:sz w:val="24"/>
          <w:szCs w:val="24"/>
          <w:shd w:val="clear" w:color="auto" w:fill="FFFFFF"/>
        </w:rPr>
        <w:t xml:space="preserve">  сельского поселения, </w:t>
      </w:r>
    </w:p>
    <w:p w:rsidR="001514B4" w:rsidRPr="00E00E74" w:rsidRDefault="001514B4" w:rsidP="00E00E74">
      <w:pPr>
        <w:spacing w:after="156" w:line="165" w:lineRule="atLeast"/>
        <w:ind w:right="-1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00E74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1514B4" w:rsidRPr="00E00E74" w:rsidRDefault="001514B4" w:rsidP="00E00E74">
      <w:pPr>
        <w:pStyle w:val="3"/>
        <w:numPr>
          <w:ilvl w:val="0"/>
          <w:numId w:val="1"/>
        </w:numPr>
        <w:ind w:right="-1"/>
        <w:jc w:val="both"/>
        <w:rPr>
          <w:rStyle w:val="aa"/>
          <w:sz w:val="24"/>
          <w:szCs w:val="24"/>
        </w:rPr>
      </w:pPr>
      <w:r w:rsidRPr="00E00E74">
        <w:rPr>
          <w:rStyle w:val="aa"/>
          <w:sz w:val="24"/>
          <w:szCs w:val="24"/>
        </w:rPr>
        <w:t>Утвердить</w:t>
      </w:r>
      <w:r w:rsidR="00E1550F" w:rsidRPr="00E00E74">
        <w:rPr>
          <w:rStyle w:val="aa"/>
          <w:sz w:val="24"/>
          <w:szCs w:val="24"/>
        </w:rPr>
        <w:t xml:space="preserve"> </w:t>
      </w:r>
      <w:r w:rsidRPr="00E00E74">
        <w:rPr>
          <w:rStyle w:val="aa"/>
          <w:sz w:val="24"/>
          <w:szCs w:val="24"/>
        </w:rPr>
        <w:t xml:space="preserve"> </w:t>
      </w:r>
      <w:r w:rsidR="00E1550F" w:rsidRPr="00E00E74">
        <w:rPr>
          <w:rStyle w:val="aa"/>
          <w:sz w:val="24"/>
          <w:szCs w:val="24"/>
        </w:rPr>
        <w:t xml:space="preserve"> Порядок  </w:t>
      </w:r>
      <w:proofErr w:type="gramStart"/>
      <w:r w:rsidR="00E1550F" w:rsidRPr="00E00E74">
        <w:rPr>
          <w:rStyle w:val="aa"/>
          <w:sz w:val="24"/>
          <w:szCs w:val="24"/>
        </w:rPr>
        <w:t>выдачи согласия владельца автомобильной дороги местного значения муниципального</w:t>
      </w:r>
      <w:proofErr w:type="gramEnd"/>
      <w:r w:rsidR="00E1550F" w:rsidRPr="00E00E74">
        <w:rPr>
          <w:rStyle w:val="aa"/>
          <w:sz w:val="24"/>
          <w:szCs w:val="24"/>
        </w:rPr>
        <w:t xml:space="preserve"> образования «</w:t>
      </w:r>
      <w:proofErr w:type="spellStart"/>
      <w:r w:rsidR="00E1550F" w:rsidRPr="00E00E74">
        <w:rPr>
          <w:rStyle w:val="aa"/>
          <w:sz w:val="24"/>
          <w:szCs w:val="24"/>
        </w:rPr>
        <w:t>Высокоярское</w:t>
      </w:r>
      <w:proofErr w:type="spellEnd"/>
      <w:r w:rsidR="00E1550F" w:rsidRPr="00E00E74">
        <w:rPr>
          <w:rStyle w:val="aa"/>
          <w:sz w:val="24"/>
          <w:szCs w:val="24"/>
        </w:rPr>
        <w:t xml:space="preserve"> сельское поселение» на строительство, реконструкцию, являющимися сооружениями пересечения автомобильной дороги с другими автомобильными дорогами и примыкания автомобильной дороги к другой автомобильной дороге </w:t>
      </w:r>
      <w:r w:rsidR="008765E2" w:rsidRPr="00E00E74">
        <w:rPr>
          <w:rStyle w:val="aa"/>
          <w:sz w:val="24"/>
          <w:szCs w:val="24"/>
        </w:rPr>
        <w:t>(согласно приложению)</w:t>
      </w:r>
      <w:r w:rsidRPr="00E00E74">
        <w:rPr>
          <w:rStyle w:val="aa"/>
          <w:sz w:val="24"/>
          <w:szCs w:val="24"/>
        </w:rPr>
        <w:t>.</w:t>
      </w:r>
    </w:p>
    <w:p w:rsidR="001514B4" w:rsidRPr="00E00E74" w:rsidRDefault="001514B4" w:rsidP="00E00E74">
      <w:pPr>
        <w:pStyle w:val="a5"/>
        <w:numPr>
          <w:ilvl w:val="0"/>
          <w:numId w:val="1"/>
        </w:numPr>
        <w:spacing w:after="156" w:line="240" w:lineRule="auto"/>
        <w:jc w:val="both"/>
        <w:rPr>
          <w:rStyle w:val="aa"/>
          <w:rFonts w:ascii="Times New Roman" w:hAnsi="Times New Roman" w:cs="Times New Roman"/>
          <w:b w:val="0"/>
          <w:sz w:val="24"/>
          <w:szCs w:val="24"/>
        </w:rPr>
      </w:pPr>
      <w:r w:rsidRPr="00E00E74">
        <w:rPr>
          <w:rStyle w:val="aa"/>
          <w:rFonts w:ascii="Times New Roman" w:hAnsi="Times New Roman" w:cs="Times New Roman"/>
          <w:b w:val="0"/>
          <w:sz w:val="24"/>
          <w:szCs w:val="24"/>
        </w:rPr>
        <w:t xml:space="preserve">Опубликовать настоящее постановление в </w:t>
      </w:r>
      <w:r w:rsidR="008765E2" w:rsidRPr="00E00E74">
        <w:rPr>
          <w:rStyle w:val="aa"/>
          <w:rFonts w:ascii="Times New Roman" w:hAnsi="Times New Roman" w:cs="Times New Roman"/>
          <w:b w:val="0"/>
          <w:sz w:val="24"/>
          <w:szCs w:val="24"/>
        </w:rPr>
        <w:t>порядке,</w:t>
      </w:r>
      <w:r w:rsidRPr="00E00E74">
        <w:rPr>
          <w:rStyle w:val="aa"/>
          <w:rFonts w:ascii="Times New Roman" w:hAnsi="Times New Roman" w:cs="Times New Roman"/>
          <w:b w:val="0"/>
          <w:sz w:val="24"/>
          <w:szCs w:val="24"/>
        </w:rPr>
        <w:t xml:space="preserve"> установленном Уставом </w:t>
      </w:r>
      <w:r w:rsidR="008765E2" w:rsidRPr="00E00E74">
        <w:rPr>
          <w:rStyle w:val="aa"/>
          <w:rFonts w:ascii="Times New Roman" w:hAnsi="Times New Roman" w:cs="Times New Roman"/>
          <w:b w:val="0"/>
          <w:sz w:val="24"/>
          <w:szCs w:val="24"/>
        </w:rPr>
        <w:t xml:space="preserve"> и разместить на официальном сайте Администрации </w:t>
      </w:r>
      <w:proofErr w:type="spellStart"/>
      <w:r w:rsidR="008765E2" w:rsidRPr="00E00E74">
        <w:rPr>
          <w:rStyle w:val="aa"/>
          <w:rFonts w:ascii="Times New Roman" w:hAnsi="Times New Roman" w:cs="Times New Roman"/>
          <w:b w:val="0"/>
          <w:sz w:val="24"/>
          <w:szCs w:val="24"/>
        </w:rPr>
        <w:t>Высокоярского</w:t>
      </w:r>
      <w:proofErr w:type="spellEnd"/>
      <w:r w:rsidR="008765E2" w:rsidRPr="00E00E74">
        <w:rPr>
          <w:rStyle w:val="aa"/>
          <w:rFonts w:ascii="Times New Roman" w:hAnsi="Times New Roman" w:cs="Times New Roman"/>
          <w:b w:val="0"/>
          <w:sz w:val="24"/>
          <w:szCs w:val="24"/>
        </w:rPr>
        <w:t xml:space="preserve"> сельского поселения.</w:t>
      </w:r>
    </w:p>
    <w:p w:rsidR="008765E2" w:rsidRPr="00E00E74" w:rsidRDefault="008765E2" w:rsidP="00E00E74">
      <w:pPr>
        <w:pStyle w:val="a5"/>
        <w:numPr>
          <w:ilvl w:val="0"/>
          <w:numId w:val="1"/>
        </w:numPr>
        <w:spacing w:after="156" w:line="240" w:lineRule="auto"/>
        <w:jc w:val="both"/>
        <w:rPr>
          <w:rStyle w:val="aa"/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E00E74">
        <w:rPr>
          <w:rStyle w:val="aa"/>
          <w:rFonts w:ascii="Times New Roman" w:hAnsi="Times New Roman" w:cs="Times New Roman"/>
          <w:b w:val="0"/>
          <w:sz w:val="24"/>
          <w:szCs w:val="24"/>
        </w:rPr>
        <w:t>Контроль за</w:t>
      </w:r>
      <w:proofErr w:type="gramEnd"/>
      <w:r w:rsidRPr="00E00E74">
        <w:rPr>
          <w:rStyle w:val="aa"/>
          <w:rFonts w:ascii="Times New Roman" w:hAnsi="Times New Roman" w:cs="Times New Roman"/>
          <w:b w:val="0"/>
          <w:sz w:val="24"/>
          <w:szCs w:val="24"/>
        </w:rPr>
        <w:t xml:space="preserve"> исполнением настоящего постановления оставляю за собой.</w:t>
      </w:r>
    </w:p>
    <w:p w:rsidR="008765E2" w:rsidRDefault="008765E2" w:rsidP="00E00E74">
      <w:pPr>
        <w:spacing w:after="15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0E74" w:rsidRPr="00E00E74" w:rsidRDefault="00E00E74" w:rsidP="00E00E74">
      <w:pPr>
        <w:spacing w:after="15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0E74" w:rsidRDefault="008765E2" w:rsidP="00E00E74">
      <w:pPr>
        <w:spacing w:after="15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0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</w:t>
      </w:r>
      <w:proofErr w:type="spellStart"/>
      <w:r w:rsidRPr="00E00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Высокоярского</w:t>
      </w:r>
      <w:proofErr w:type="spellEnd"/>
      <w:r w:rsidRPr="00E00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765E2" w:rsidRPr="00E00E74" w:rsidRDefault="008765E2" w:rsidP="00E00E74">
      <w:pPr>
        <w:spacing w:after="15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0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сельского поселения                        </w:t>
      </w:r>
      <w:r w:rsidR="00E00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</w:t>
      </w:r>
      <w:r w:rsidRPr="00E00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Галица Д.В. </w:t>
      </w:r>
    </w:p>
    <w:p w:rsidR="008765E2" w:rsidRPr="00E00E74" w:rsidRDefault="008765E2" w:rsidP="00E00E74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E00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  <w:r w:rsidRPr="00E00E74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lastRenderedPageBreak/>
        <w:t xml:space="preserve">Приложение </w:t>
      </w:r>
      <w:proofErr w:type="gramStart"/>
      <w:r w:rsidRPr="00E00E74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к</w:t>
      </w:r>
      <w:proofErr w:type="gramEnd"/>
      <w:r w:rsidRPr="00E00E74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 </w:t>
      </w:r>
    </w:p>
    <w:p w:rsidR="008765E2" w:rsidRPr="00E00E74" w:rsidRDefault="00E00E74" w:rsidP="00E00E7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постановлению от  22.11.2018 № 103</w:t>
      </w:r>
    </w:p>
    <w:p w:rsidR="00E00E74" w:rsidRDefault="00E00E74" w:rsidP="00E00E74">
      <w:pPr>
        <w:pStyle w:val="western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Style w:val="aa"/>
          <w:b w:val="0"/>
        </w:rPr>
      </w:pPr>
    </w:p>
    <w:p w:rsidR="00E1550F" w:rsidRPr="00E00E74" w:rsidRDefault="00E1550F" w:rsidP="00E00E74">
      <w:pPr>
        <w:pStyle w:val="western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Style w:val="aa"/>
          <w:b w:val="0"/>
        </w:rPr>
      </w:pPr>
      <w:r w:rsidRPr="00E00E74">
        <w:rPr>
          <w:rStyle w:val="aa"/>
          <w:b w:val="0"/>
        </w:rPr>
        <w:t xml:space="preserve">Об утверждении </w:t>
      </w:r>
      <w:r w:rsidR="00E00E74">
        <w:rPr>
          <w:rStyle w:val="aa"/>
          <w:b w:val="0"/>
        </w:rPr>
        <w:t xml:space="preserve"> </w:t>
      </w:r>
      <w:r w:rsidRPr="00E00E74">
        <w:rPr>
          <w:rStyle w:val="aa"/>
          <w:b w:val="0"/>
        </w:rPr>
        <w:t>Порядка</w:t>
      </w:r>
    </w:p>
    <w:p w:rsidR="00E1550F" w:rsidRPr="00E00E74" w:rsidRDefault="00E1550F" w:rsidP="00E00E74">
      <w:pPr>
        <w:pStyle w:val="western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Style w:val="aa"/>
          <w:b w:val="0"/>
        </w:rPr>
      </w:pPr>
      <w:r w:rsidRPr="00E00E74">
        <w:rPr>
          <w:rStyle w:val="aa"/>
          <w:b w:val="0"/>
        </w:rPr>
        <w:t>выдачи согласия владельца</w:t>
      </w:r>
      <w:r w:rsidR="00E00E74">
        <w:rPr>
          <w:rStyle w:val="aa"/>
          <w:b w:val="0"/>
        </w:rPr>
        <w:t xml:space="preserve">м </w:t>
      </w:r>
      <w:r w:rsidRPr="00E00E74">
        <w:rPr>
          <w:rStyle w:val="aa"/>
          <w:b w:val="0"/>
        </w:rPr>
        <w:t xml:space="preserve"> автомобильной дороги местного значения муни</w:t>
      </w:r>
      <w:r w:rsidR="00E00E74">
        <w:rPr>
          <w:rStyle w:val="aa"/>
          <w:b w:val="0"/>
        </w:rPr>
        <w:t xml:space="preserve">ципального образования </w:t>
      </w:r>
      <w:proofErr w:type="spellStart"/>
      <w:r w:rsidR="00E00E74">
        <w:rPr>
          <w:rStyle w:val="aa"/>
          <w:b w:val="0"/>
        </w:rPr>
        <w:t>Высокоярское</w:t>
      </w:r>
      <w:proofErr w:type="spellEnd"/>
      <w:r w:rsidR="00E00E74">
        <w:rPr>
          <w:rStyle w:val="aa"/>
          <w:b w:val="0"/>
        </w:rPr>
        <w:t xml:space="preserve"> </w:t>
      </w:r>
      <w:r w:rsidRPr="00E00E74">
        <w:rPr>
          <w:rStyle w:val="aa"/>
          <w:b w:val="0"/>
        </w:rPr>
        <w:t xml:space="preserve"> сельское поселение на строительство, реконструкцию, являющимися сооружениями пересечения автомобильной дороги с другими автомобильными дорогами и примыкания автомобильной дороги к другой автомобильной дороге</w:t>
      </w:r>
    </w:p>
    <w:p w:rsidR="00E1550F" w:rsidRPr="00E00E74" w:rsidRDefault="00E1550F" w:rsidP="00E00E74">
      <w:pPr>
        <w:pStyle w:val="western"/>
        <w:shd w:val="clear" w:color="auto" w:fill="FFFFFF"/>
        <w:spacing w:before="0" w:beforeAutospacing="0" w:after="92" w:afterAutospacing="0" w:line="360" w:lineRule="atLeast"/>
        <w:jc w:val="both"/>
        <w:textAlignment w:val="baseline"/>
        <w:rPr>
          <w:color w:val="444444"/>
        </w:rPr>
      </w:pPr>
      <w:r w:rsidRPr="00E00E74">
        <w:rPr>
          <w:color w:val="444444"/>
        </w:rPr>
        <w:t> </w:t>
      </w:r>
    </w:p>
    <w:p w:rsidR="00E00E74" w:rsidRPr="00E00E74" w:rsidRDefault="00E00E74" w:rsidP="00E00E74">
      <w:pPr>
        <w:pStyle w:val="western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Style w:val="aa"/>
          <w:b w:val="0"/>
        </w:rPr>
      </w:pPr>
      <w:r w:rsidRPr="00E00E74">
        <w:rPr>
          <w:rStyle w:val="aa"/>
          <w:b w:val="0"/>
        </w:rPr>
        <w:t>1. Общие положения</w:t>
      </w:r>
    </w:p>
    <w:p w:rsidR="00E00E74" w:rsidRPr="00E00E74" w:rsidRDefault="00E00E74" w:rsidP="00E00E74">
      <w:pPr>
        <w:pStyle w:val="western"/>
        <w:shd w:val="clear" w:color="auto" w:fill="FFFFFF"/>
        <w:spacing w:before="0" w:beforeAutospacing="0" w:after="92" w:afterAutospacing="0" w:line="360" w:lineRule="atLeast"/>
        <w:jc w:val="both"/>
        <w:textAlignment w:val="baseline"/>
        <w:rPr>
          <w:rStyle w:val="aa"/>
          <w:b w:val="0"/>
        </w:rPr>
      </w:pPr>
      <w:r w:rsidRPr="00E00E74">
        <w:rPr>
          <w:rStyle w:val="aa"/>
          <w:b w:val="0"/>
        </w:rPr>
        <w:t> </w:t>
      </w:r>
    </w:p>
    <w:p w:rsidR="00E00E74" w:rsidRPr="00E00E74" w:rsidRDefault="00E00E74" w:rsidP="00E00E74">
      <w:pPr>
        <w:pStyle w:val="western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Style w:val="aa"/>
          <w:b w:val="0"/>
        </w:rPr>
      </w:pPr>
      <w:r w:rsidRPr="00E00E74">
        <w:rPr>
          <w:rStyle w:val="aa"/>
          <w:b w:val="0"/>
        </w:rPr>
        <w:t>1.1. Настоящий Порядок разработан на основании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в Российской Федерации».</w:t>
      </w:r>
    </w:p>
    <w:p w:rsidR="00E00E74" w:rsidRPr="00E00E74" w:rsidRDefault="00E00E74" w:rsidP="00E00E74">
      <w:pPr>
        <w:pStyle w:val="western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Style w:val="aa"/>
          <w:b w:val="0"/>
        </w:rPr>
      </w:pPr>
      <w:r w:rsidRPr="00E00E74">
        <w:rPr>
          <w:rStyle w:val="aa"/>
          <w:b w:val="0"/>
        </w:rPr>
        <w:t>1.2. Порядок регулирует отношения, связанные с выдачей согласия владельца</w:t>
      </w:r>
      <w:r>
        <w:rPr>
          <w:rStyle w:val="aa"/>
          <w:b w:val="0"/>
        </w:rPr>
        <w:t xml:space="preserve">м </w:t>
      </w:r>
      <w:r w:rsidRPr="00E00E74">
        <w:rPr>
          <w:rStyle w:val="aa"/>
          <w:b w:val="0"/>
        </w:rPr>
        <w:t xml:space="preserve"> автомобильной дороги местного значения муниципального образования </w:t>
      </w:r>
      <w:r>
        <w:rPr>
          <w:rStyle w:val="aa"/>
          <w:b w:val="0"/>
        </w:rPr>
        <w:t>«</w:t>
      </w:r>
      <w:proofErr w:type="spellStart"/>
      <w:r>
        <w:rPr>
          <w:rStyle w:val="aa"/>
          <w:b w:val="0"/>
        </w:rPr>
        <w:t>Высокоярское</w:t>
      </w:r>
      <w:proofErr w:type="spellEnd"/>
      <w:r>
        <w:rPr>
          <w:rStyle w:val="aa"/>
          <w:b w:val="0"/>
        </w:rPr>
        <w:t xml:space="preserve"> </w:t>
      </w:r>
      <w:r w:rsidRPr="00E00E74">
        <w:rPr>
          <w:rStyle w:val="aa"/>
          <w:b w:val="0"/>
        </w:rPr>
        <w:t xml:space="preserve"> сельское поселение</w:t>
      </w:r>
      <w:r>
        <w:rPr>
          <w:rStyle w:val="aa"/>
          <w:b w:val="0"/>
        </w:rPr>
        <w:t xml:space="preserve">» </w:t>
      </w:r>
      <w:r w:rsidRPr="00E00E74">
        <w:rPr>
          <w:rStyle w:val="aa"/>
          <w:b w:val="0"/>
        </w:rPr>
        <w:t xml:space="preserve"> на строительство, реконструкцию, являющимися сооружениями пересечения автомобильной дороги с другими автомобильными дорогами и примыкания автомобильной дороги к другой автомобильной дороге.</w:t>
      </w:r>
    </w:p>
    <w:p w:rsidR="00E00E74" w:rsidRPr="00E00E74" w:rsidRDefault="00E00E74" w:rsidP="00E00E74">
      <w:pPr>
        <w:pStyle w:val="western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Style w:val="aa"/>
          <w:b w:val="0"/>
        </w:rPr>
      </w:pPr>
      <w:r w:rsidRPr="00E00E74">
        <w:rPr>
          <w:rStyle w:val="aa"/>
          <w:b w:val="0"/>
        </w:rPr>
        <w:t>1.3. </w:t>
      </w:r>
      <w:proofErr w:type="gramStart"/>
      <w:r w:rsidRPr="00E00E74">
        <w:rPr>
          <w:rStyle w:val="aa"/>
          <w:b w:val="0"/>
        </w:rPr>
        <w:t xml:space="preserve">Строительство, реконструкция являющихся сооружениями пересечения автомобильной </w:t>
      </w:r>
      <w:r>
        <w:rPr>
          <w:rStyle w:val="aa"/>
          <w:b w:val="0"/>
        </w:rPr>
        <w:t xml:space="preserve"> </w:t>
      </w:r>
      <w:r w:rsidRPr="00E00E74">
        <w:rPr>
          <w:rStyle w:val="aa"/>
          <w:b w:val="0"/>
        </w:rPr>
        <w:t>дороги с другими автомобильными дорогами (далее также - пересечение) и примыкания автомобильной дороги к другой автомобильной дороге (далее также - примыкание) допускаются при наличии разрешения на строительство, выдаваемого в соответствии с Градостроительным</w:t>
      </w:r>
      <w:r>
        <w:rPr>
          <w:rStyle w:val="aa"/>
          <w:b w:val="0"/>
        </w:rPr>
        <w:t xml:space="preserve"> </w:t>
      </w:r>
      <w:hyperlink r:id="rId8" w:anchor="dst0" w:history="1">
        <w:r w:rsidRPr="00E00E74">
          <w:rPr>
            <w:rStyle w:val="aa"/>
            <w:b w:val="0"/>
          </w:rPr>
          <w:t>кодексом</w:t>
        </w:r>
      </w:hyperlink>
      <w:r>
        <w:rPr>
          <w:rStyle w:val="aa"/>
          <w:b w:val="0"/>
        </w:rPr>
        <w:t xml:space="preserve"> </w:t>
      </w:r>
      <w:r w:rsidRPr="00E00E74">
        <w:rPr>
          <w:rStyle w:val="aa"/>
          <w:b w:val="0"/>
        </w:rPr>
        <w:t>Российской Федерации и настоящим Федеральным законом, и согласия в письменной форме владельцев автомобильных дорог.</w:t>
      </w:r>
      <w:proofErr w:type="gramEnd"/>
    </w:p>
    <w:p w:rsidR="00E00E74" w:rsidRPr="00E00E74" w:rsidRDefault="00E00E74" w:rsidP="00E00E74">
      <w:pPr>
        <w:pStyle w:val="western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Style w:val="aa"/>
          <w:b w:val="0"/>
        </w:rPr>
      </w:pPr>
      <w:r w:rsidRPr="00E00E74">
        <w:rPr>
          <w:rStyle w:val="aa"/>
          <w:b w:val="0"/>
        </w:rPr>
        <w:t>1.4. В случае строительства, реконструкции пересечений и примыканий автомобильной дороги, в отношении которой планируется осуществить пересечение или примыкание </w:t>
      </w:r>
      <w:hyperlink r:id="rId9" w:anchor="dst100010" w:history="1">
        <w:r w:rsidRPr="00E00E74">
          <w:rPr>
            <w:rStyle w:val="aa"/>
            <w:b w:val="0"/>
          </w:rPr>
          <w:t>разрешение</w:t>
        </w:r>
      </w:hyperlink>
      <w:r>
        <w:rPr>
          <w:rStyle w:val="aa"/>
          <w:b w:val="0"/>
        </w:rPr>
        <w:t xml:space="preserve"> </w:t>
      </w:r>
      <w:r w:rsidRPr="00E00E74">
        <w:rPr>
          <w:rStyle w:val="aa"/>
          <w:b w:val="0"/>
        </w:rPr>
        <w:t xml:space="preserve">на строительство выдается администрацией </w:t>
      </w:r>
      <w:proofErr w:type="spellStart"/>
      <w:r>
        <w:rPr>
          <w:rStyle w:val="aa"/>
          <w:b w:val="0"/>
        </w:rPr>
        <w:t>Высокоярского</w:t>
      </w:r>
      <w:proofErr w:type="spellEnd"/>
      <w:r>
        <w:rPr>
          <w:rStyle w:val="aa"/>
          <w:b w:val="0"/>
        </w:rPr>
        <w:t xml:space="preserve"> </w:t>
      </w:r>
      <w:r w:rsidRPr="00E00E74">
        <w:rPr>
          <w:rStyle w:val="aa"/>
          <w:b w:val="0"/>
        </w:rPr>
        <w:t xml:space="preserve"> сельского поселения.</w:t>
      </w:r>
    </w:p>
    <w:p w:rsidR="00E00E74" w:rsidRPr="00E00E74" w:rsidRDefault="00E00E74" w:rsidP="00E00E74">
      <w:pPr>
        <w:pStyle w:val="western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Style w:val="aa"/>
          <w:b w:val="0"/>
        </w:rPr>
      </w:pPr>
      <w:r w:rsidRPr="00E00E74">
        <w:rPr>
          <w:rStyle w:val="aa"/>
          <w:b w:val="0"/>
        </w:rPr>
        <w:t>1.5. Примыкающие к автомобильным дорогам общего пользования автомобильные дороги, подъезды к автомобильным дорогам общего пользования, съезды с автомобильных дорог общего пользования должны иметь твердое покрытие, начиная с мест примыкания, на расстояние, размер которого должен быть не менее установленного техническими регламентами размера.</w:t>
      </w:r>
    </w:p>
    <w:p w:rsidR="00E00E74" w:rsidRPr="00E00E74" w:rsidRDefault="00E00E74" w:rsidP="00E00E74">
      <w:pPr>
        <w:pStyle w:val="western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Style w:val="aa"/>
          <w:b w:val="0"/>
        </w:rPr>
      </w:pPr>
      <w:r w:rsidRPr="00E00E74">
        <w:rPr>
          <w:rStyle w:val="aa"/>
          <w:b w:val="0"/>
        </w:rPr>
        <w:t xml:space="preserve">1.6. </w:t>
      </w:r>
      <w:proofErr w:type="gramStart"/>
      <w:r w:rsidRPr="00E00E74">
        <w:rPr>
          <w:rStyle w:val="aa"/>
          <w:b w:val="0"/>
        </w:rPr>
        <w:t>При согласовании строительства, реконструкции пересечений и примыканий владельцы автомобильных дорог обязаны информировать лиц, которые планируют осуществлять строительство, реконструкцию таких пересечений и примыканий, о планируемых реконструкции автомобильных дорог и о сроках их реконструкции.</w:t>
      </w:r>
      <w:proofErr w:type="gramEnd"/>
    </w:p>
    <w:p w:rsidR="00E00E74" w:rsidRPr="00E00E74" w:rsidRDefault="00E00E74" w:rsidP="00E00E74">
      <w:pPr>
        <w:pStyle w:val="western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Style w:val="aa"/>
          <w:b w:val="0"/>
        </w:rPr>
      </w:pPr>
      <w:r w:rsidRPr="00E00E74">
        <w:rPr>
          <w:rStyle w:val="aa"/>
          <w:b w:val="0"/>
        </w:rPr>
        <w:lastRenderedPageBreak/>
        <w:t>1.7. Расходы на строительство, реконструкцию пересечений и примыканий, в том числе расходы на выполнение дополнительных работ, связанных с обеспечением безопасности дорожного движения, водоотведения и исполнением других установленных техническими регламентами требований, несут лица, в интересах которых осуществляются строительство, реконструкция пересечений или примыканий.</w:t>
      </w:r>
    </w:p>
    <w:p w:rsidR="00E00E74" w:rsidRPr="00E00E74" w:rsidRDefault="00E00E74" w:rsidP="00E00E74">
      <w:pPr>
        <w:pStyle w:val="western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Style w:val="aa"/>
          <w:b w:val="0"/>
        </w:rPr>
      </w:pPr>
      <w:r w:rsidRPr="00E00E74">
        <w:rPr>
          <w:rStyle w:val="aa"/>
          <w:b w:val="0"/>
        </w:rPr>
        <w:t xml:space="preserve">1.9. </w:t>
      </w:r>
      <w:proofErr w:type="gramStart"/>
      <w:r w:rsidRPr="00E00E74">
        <w:rPr>
          <w:rStyle w:val="aa"/>
          <w:b w:val="0"/>
        </w:rPr>
        <w:t xml:space="preserve">Лица, </w:t>
      </w:r>
      <w:r>
        <w:rPr>
          <w:rStyle w:val="aa"/>
          <w:b w:val="0"/>
        </w:rPr>
        <w:t xml:space="preserve"> </w:t>
      </w:r>
      <w:r w:rsidRPr="00E00E74">
        <w:rPr>
          <w:rStyle w:val="aa"/>
          <w:b w:val="0"/>
        </w:rPr>
        <w:t>осуществляющие строительство, реконструкцию пересечений или примыканий без согласия, без разрешения на строительство или с нарушением технических требований и условий, подлежащих обязательному исполнению, по требованию органа, уполномоченного на осуществление государственного строительного надзора, и (или) владельцев автомобильных дорог обязаны прекратить осуществление строительства, реконструкции пересечений и примыканий, осуществить снос незаконно возведенных сооружений, иных объектов и привести автомобильные дороги в первоначальное состояние.</w:t>
      </w:r>
      <w:proofErr w:type="gramEnd"/>
      <w:r w:rsidRPr="00E00E74">
        <w:rPr>
          <w:rStyle w:val="aa"/>
          <w:b w:val="0"/>
        </w:rPr>
        <w:t xml:space="preserve"> В случае отказа от исполнения указанных требований владелец автомобильной дороги выполняет работы по ликвидации построенных пересечений или примыканий с последующей компенсацией затрат за счет лиц, виновных в незаконном возведении указанных сооружений, иных объектов, в соответствии с законодательством Российской Федерации.</w:t>
      </w:r>
    </w:p>
    <w:p w:rsidR="00E00E74" w:rsidRPr="00E00E74" w:rsidRDefault="00E00E74" w:rsidP="00E00E74">
      <w:pPr>
        <w:pStyle w:val="western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Style w:val="aa"/>
          <w:b w:val="0"/>
        </w:rPr>
      </w:pPr>
      <w:r w:rsidRPr="00E00E74">
        <w:rPr>
          <w:rStyle w:val="aa"/>
          <w:b w:val="0"/>
        </w:rPr>
        <w:t>2. Выдача согласия.</w:t>
      </w:r>
    </w:p>
    <w:p w:rsidR="00E00E74" w:rsidRPr="00E00E74" w:rsidRDefault="00E00E74" w:rsidP="00E00E74">
      <w:pPr>
        <w:pStyle w:val="western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Style w:val="aa"/>
          <w:b w:val="0"/>
        </w:rPr>
      </w:pPr>
      <w:r w:rsidRPr="00E00E74">
        <w:rPr>
          <w:rStyle w:val="aa"/>
          <w:b w:val="0"/>
        </w:rPr>
        <w:t xml:space="preserve">2.1. Согласие в письменной форме </w:t>
      </w:r>
      <w:r w:rsidR="00603575">
        <w:rPr>
          <w:rStyle w:val="aa"/>
          <w:b w:val="0"/>
        </w:rPr>
        <w:t xml:space="preserve"> </w:t>
      </w:r>
      <w:r w:rsidRPr="00E00E74">
        <w:rPr>
          <w:rStyle w:val="aa"/>
          <w:b w:val="0"/>
        </w:rPr>
        <w:t>владельца</w:t>
      </w:r>
      <w:r>
        <w:rPr>
          <w:rStyle w:val="aa"/>
          <w:b w:val="0"/>
        </w:rPr>
        <w:t xml:space="preserve"> </w:t>
      </w:r>
      <w:r w:rsidRPr="00E00E74">
        <w:rPr>
          <w:rStyle w:val="aa"/>
          <w:b w:val="0"/>
        </w:rPr>
        <w:t xml:space="preserve"> автомобильной дороги должно содержать технические требования и условия, подлежащие обязательному исполнению лицами, осуществляющими строительство, реконструкцию пересечений и примыканий (далее в настоящей статье - технические требования и условия, подлежащие обязательному исполнению).</w:t>
      </w:r>
    </w:p>
    <w:p w:rsidR="00E00E74" w:rsidRPr="00E00E74" w:rsidRDefault="00E00E74" w:rsidP="00E00E74">
      <w:pPr>
        <w:pStyle w:val="western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Style w:val="aa"/>
          <w:b w:val="0"/>
        </w:rPr>
      </w:pPr>
      <w:r w:rsidRPr="00E00E74">
        <w:rPr>
          <w:rStyle w:val="aa"/>
          <w:b w:val="0"/>
        </w:rPr>
        <w:t>2.2. Согласие в письменной форме владельца автомобильной дороги, либо мотивированный отказ в его предоставлении выдается владельцем автомобильной дороги в срок не более чем тридцать календарных дней со дня поступления заявления о предоставлении такого согласия.</w:t>
      </w:r>
    </w:p>
    <w:p w:rsidR="00E00E74" w:rsidRPr="00E00E74" w:rsidRDefault="00E00E74" w:rsidP="00E00E74">
      <w:pPr>
        <w:pStyle w:val="western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Style w:val="aa"/>
          <w:b w:val="0"/>
        </w:rPr>
      </w:pPr>
      <w:r w:rsidRPr="00E00E74">
        <w:rPr>
          <w:rStyle w:val="aa"/>
          <w:b w:val="0"/>
        </w:rPr>
        <w:t>2.3. Порядок выдачи согласия в письменной форме владельца автомобильной дороги и перечень документов, необходимых для его выдачи, устанавливаются</w:t>
      </w:r>
    </w:p>
    <w:p w:rsidR="00E00E74" w:rsidRPr="00E00E74" w:rsidRDefault="00E00E74" w:rsidP="00E00E74">
      <w:pPr>
        <w:pStyle w:val="western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Style w:val="aa"/>
          <w:b w:val="0"/>
        </w:rPr>
      </w:pPr>
      <w:r w:rsidRPr="00E00E74">
        <w:rPr>
          <w:rStyle w:val="aa"/>
          <w:b w:val="0"/>
        </w:rPr>
        <w:t xml:space="preserve">администрацией </w:t>
      </w:r>
      <w:proofErr w:type="spellStart"/>
      <w:r w:rsidR="00603575">
        <w:rPr>
          <w:rStyle w:val="aa"/>
          <w:b w:val="0"/>
        </w:rPr>
        <w:t>Высокоярского</w:t>
      </w:r>
      <w:proofErr w:type="spellEnd"/>
      <w:r w:rsidR="00603575">
        <w:rPr>
          <w:rStyle w:val="aa"/>
          <w:b w:val="0"/>
        </w:rPr>
        <w:t xml:space="preserve"> </w:t>
      </w:r>
      <w:r w:rsidRPr="00E00E74">
        <w:rPr>
          <w:rStyle w:val="aa"/>
          <w:b w:val="0"/>
        </w:rPr>
        <w:t xml:space="preserve"> сельского поселения - в отношении автомобильных дорог местного значения.</w:t>
      </w:r>
    </w:p>
    <w:p w:rsidR="00E00E74" w:rsidRPr="00E00E74" w:rsidRDefault="00E00E74" w:rsidP="00E00E74">
      <w:pPr>
        <w:pStyle w:val="western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Style w:val="aa"/>
          <w:b w:val="0"/>
        </w:rPr>
      </w:pPr>
      <w:r w:rsidRPr="00E00E74">
        <w:rPr>
          <w:rStyle w:val="aa"/>
          <w:b w:val="0"/>
        </w:rPr>
        <w:t>2.4. Для получения согласия заявитель подает заявление о выдаче согласия на бумажном носителе в двух экземплярах, на которых специалист администрации ставит отметку с указанием даты приема заявления и количества принятых листов, один экземпляр возвращает заявителю и регистрирует принятое заявление в журнале регистрации заявлений в день подачи заявления.</w:t>
      </w:r>
    </w:p>
    <w:p w:rsidR="00E00E74" w:rsidRPr="00E00E74" w:rsidRDefault="00E00E74" w:rsidP="00E00E74">
      <w:pPr>
        <w:pStyle w:val="western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Style w:val="aa"/>
          <w:b w:val="0"/>
        </w:rPr>
      </w:pPr>
      <w:r w:rsidRPr="00E00E74">
        <w:rPr>
          <w:rStyle w:val="aa"/>
          <w:b w:val="0"/>
        </w:rPr>
        <w:t>2.5. В заявлении о выдаче согласия указываются:</w:t>
      </w:r>
    </w:p>
    <w:p w:rsidR="00E00E74" w:rsidRPr="00E00E74" w:rsidRDefault="00E00E74" w:rsidP="00E00E74">
      <w:pPr>
        <w:pStyle w:val="western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Style w:val="aa"/>
          <w:b w:val="0"/>
        </w:rPr>
      </w:pPr>
      <w:proofErr w:type="gramStart"/>
      <w:r w:rsidRPr="00E00E74">
        <w:rPr>
          <w:rStyle w:val="aa"/>
          <w:b w:val="0"/>
        </w:rPr>
        <w:t>Наименование, организационно-правовая форма, идентификационный номер налогоплательщика, юридический адрес и почтовый адрес, фамилия, имя, отчество руководителя, телефон, адрес электронной почты.</w:t>
      </w:r>
      <w:proofErr w:type="gramEnd"/>
    </w:p>
    <w:p w:rsidR="00E00E74" w:rsidRPr="00E00E74" w:rsidRDefault="00E00E74" w:rsidP="00E00E74">
      <w:pPr>
        <w:pStyle w:val="western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Style w:val="aa"/>
          <w:b w:val="0"/>
        </w:rPr>
      </w:pPr>
      <w:proofErr w:type="gramStart"/>
      <w:r w:rsidRPr="00E00E74">
        <w:rPr>
          <w:rStyle w:val="aa"/>
          <w:b w:val="0"/>
        </w:rPr>
        <w:lastRenderedPageBreak/>
        <w:t>Так же в заявлении указываются: наименование автомобильной дороги, вид планируемых работ на объекте (строительство, реконструкция, являющихся сооружениями пересечения и примыкания), перечень документов, прилагаемых к заявлению, подпись, дата, фамилия, имя, отчество заявителя (представителя заявителя).</w:t>
      </w:r>
      <w:proofErr w:type="gramEnd"/>
      <w:r w:rsidRPr="00E00E74">
        <w:rPr>
          <w:rStyle w:val="aa"/>
          <w:b w:val="0"/>
        </w:rPr>
        <w:t xml:space="preserve"> Вместе с заявлением необходимо представить на бумажном носителе схему места размещения объекта с привязкой в плане к ближайшему километровому знаку и бровке земляного полотна.</w:t>
      </w:r>
    </w:p>
    <w:p w:rsidR="00E00E74" w:rsidRPr="00E00E74" w:rsidRDefault="00E00E74" w:rsidP="00E00E74">
      <w:pPr>
        <w:pStyle w:val="western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Style w:val="aa"/>
          <w:b w:val="0"/>
        </w:rPr>
      </w:pPr>
      <w:r w:rsidRPr="00E00E74">
        <w:rPr>
          <w:rStyle w:val="aa"/>
          <w:b w:val="0"/>
        </w:rPr>
        <w:t>В случае подачи заявления о выдаче согласия представителем заявителя к заявлению также прилагается документ, подтверждающий полномочия представителя.</w:t>
      </w:r>
    </w:p>
    <w:p w:rsidR="00E00E74" w:rsidRPr="00E00E74" w:rsidRDefault="00E00E74" w:rsidP="00603575">
      <w:pPr>
        <w:pStyle w:val="western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Style w:val="aa"/>
          <w:b w:val="0"/>
        </w:rPr>
      </w:pPr>
      <w:r w:rsidRPr="00E00E74">
        <w:rPr>
          <w:rStyle w:val="aa"/>
          <w:b w:val="0"/>
        </w:rPr>
        <w:t xml:space="preserve">2.6. Согласие оформляется на фирменном бланке администрации </w:t>
      </w:r>
      <w:proofErr w:type="spellStart"/>
      <w:r w:rsidR="00603575">
        <w:rPr>
          <w:rStyle w:val="aa"/>
          <w:b w:val="0"/>
        </w:rPr>
        <w:t>Высокоярского</w:t>
      </w:r>
      <w:proofErr w:type="spellEnd"/>
      <w:r w:rsidR="00603575">
        <w:rPr>
          <w:rStyle w:val="aa"/>
          <w:b w:val="0"/>
        </w:rPr>
        <w:t xml:space="preserve"> </w:t>
      </w:r>
      <w:r w:rsidRPr="00E00E74">
        <w:rPr>
          <w:rStyle w:val="aa"/>
          <w:b w:val="0"/>
        </w:rPr>
        <w:t xml:space="preserve"> сельского поселения. Согласие должно содержать технические требования и условия, подлежащие обязательному исполнению лицами, осуществляющими строительство, реконструкцию пересечений и примыканий.</w:t>
      </w:r>
    </w:p>
    <w:p w:rsidR="00E00E74" w:rsidRPr="00E00E74" w:rsidRDefault="00E00E74" w:rsidP="00603575">
      <w:pPr>
        <w:pStyle w:val="western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Style w:val="aa"/>
          <w:b w:val="0"/>
        </w:rPr>
      </w:pPr>
      <w:r w:rsidRPr="00E00E74">
        <w:rPr>
          <w:rStyle w:val="aa"/>
          <w:b w:val="0"/>
        </w:rPr>
        <w:t>3. Основания для отказа в выдаче согласия.</w:t>
      </w:r>
    </w:p>
    <w:p w:rsidR="00E00E74" w:rsidRPr="00E00E74" w:rsidRDefault="00E00E74" w:rsidP="00E00E74">
      <w:pPr>
        <w:pStyle w:val="western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Style w:val="aa"/>
          <w:b w:val="0"/>
        </w:rPr>
      </w:pPr>
      <w:r w:rsidRPr="00E00E74">
        <w:rPr>
          <w:rStyle w:val="aa"/>
          <w:b w:val="0"/>
        </w:rPr>
        <w:t>3.1. Непредставление заявителем документов, предусмотренных часть 2 настоящего порядка.</w:t>
      </w:r>
    </w:p>
    <w:p w:rsidR="00E00E74" w:rsidRPr="00E00E74" w:rsidRDefault="00E00E74" w:rsidP="00E00E74">
      <w:pPr>
        <w:pStyle w:val="western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Style w:val="aa"/>
          <w:b w:val="0"/>
        </w:rPr>
      </w:pPr>
      <w:r w:rsidRPr="00E00E74">
        <w:rPr>
          <w:rStyle w:val="aa"/>
          <w:b w:val="0"/>
        </w:rPr>
        <w:t>3.2. несоответствие предполагаемого места сооружения пересечения (примыкания) автомобильной дороги нормативным документам (</w:t>
      </w:r>
      <w:proofErr w:type="spellStart"/>
      <w:r w:rsidRPr="00E00E74">
        <w:rPr>
          <w:rStyle w:val="aa"/>
          <w:b w:val="0"/>
        </w:rPr>
        <w:t>ГОСТам</w:t>
      </w:r>
      <w:proofErr w:type="spellEnd"/>
      <w:r w:rsidRPr="00E00E74">
        <w:rPr>
          <w:rStyle w:val="aa"/>
          <w:b w:val="0"/>
        </w:rPr>
        <w:t xml:space="preserve">, </w:t>
      </w:r>
      <w:proofErr w:type="spellStart"/>
      <w:r w:rsidRPr="00E00E74">
        <w:rPr>
          <w:rStyle w:val="aa"/>
          <w:b w:val="0"/>
        </w:rPr>
        <w:t>СниПам</w:t>
      </w:r>
      <w:proofErr w:type="spellEnd"/>
      <w:r w:rsidRPr="00E00E74">
        <w:rPr>
          <w:rStyle w:val="aa"/>
          <w:b w:val="0"/>
        </w:rPr>
        <w:t xml:space="preserve"> и т. д.), выявленное по результатам выезда на место выполнения работ специалистом администрации </w:t>
      </w:r>
      <w:proofErr w:type="spellStart"/>
      <w:r w:rsidR="00603575">
        <w:rPr>
          <w:rStyle w:val="aa"/>
          <w:b w:val="0"/>
        </w:rPr>
        <w:t>Высокоярского</w:t>
      </w:r>
      <w:proofErr w:type="spellEnd"/>
      <w:r w:rsidR="00603575">
        <w:rPr>
          <w:rStyle w:val="aa"/>
          <w:b w:val="0"/>
        </w:rPr>
        <w:t xml:space="preserve"> </w:t>
      </w:r>
      <w:r w:rsidRPr="00E00E74">
        <w:rPr>
          <w:rStyle w:val="aa"/>
          <w:b w:val="0"/>
        </w:rPr>
        <w:t xml:space="preserve"> сельского поселения.</w:t>
      </w:r>
    </w:p>
    <w:p w:rsidR="00E00E74" w:rsidRPr="00E00E74" w:rsidRDefault="00E00E74" w:rsidP="00E00E74">
      <w:pPr>
        <w:pStyle w:val="western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Style w:val="aa"/>
          <w:b w:val="0"/>
        </w:rPr>
      </w:pPr>
      <w:r w:rsidRPr="00E00E74">
        <w:rPr>
          <w:rStyle w:val="aa"/>
          <w:b w:val="0"/>
        </w:rPr>
        <w:t>3.3. Согласие или уведомление об отказе в выдаче согласия выдается в срок, не превышающий четырнадцати дней со дня подачи заявления.</w:t>
      </w:r>
    </w:p>
    <w:p w:rsidR="00E00E74" w:rsidRPr="00E00E74" w:rsidRDefault="00E00E74" w:rsidP="00E00E74">
      <w:pPr>
        <w:pStyle w:val="western"/>
        <w:shd w:val="clear" w:color="auto" w:fill="FFFFFF"/>
        <w:spacing w:before="0" w:beforeAutospacing="0" w:after="92" w:afterAutospacing="0" w:line="360" w:lineRule="atLeast"/>
        <w:jc w:val="both"/>
        <w:textAlignment w:val="baseline"/>
        <w:rPr>
          <w:rStyle w:val="aa"/>
          <w:b w:val="0"/>
        </w:rPr>
      </w:pPr>
      <w:r w:rsidRPr="00E00E74">
        <w:rPr>
          <w:rStyle w:val="aa"/>
          <w:b w:val="0"/>
        </w:rPr>
        <w:t> </w:t>
      </w:r>
    </w:p>
    <w:p w:rsidR="00D023A9" w:rsidRPr="00E00E74" w:rsidRDefault="00D023A9" w:rsidP="00E00E74">
      <w:pPr>
        <w:spacing w:after="156" w:line="240" w:lineRule="auto"/>
        <w:jc w:val="both"/>
        <w:rPr>
          <w:rStyle w:val="aa"/>
          <w:b w:val="0"/>
        </w:rPr>
      </w:pPr>
    </w:p>
    <w:sectPr w:rsidR="00D023A9" w:rsidRPr="00E00E74" w:rsidSect="00D02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4978" w:rsidRDefault="00AE4978" w:rsidP="008765E2">
      <w:pPr>
        <w:spacing w:after="0" w:line="240" w:lineRule="auto"/>
      </w:pPr>
      <w:r>
        <w:separator/>
      </w:r>
    </w:p>
  </w:endnote>
  <w:endnote w:type="continuationSeparator" w:id="0">
    <w:p w:rsidR="00AE4978" w:rsidRDefault="00AE4978" w:rsidP="00876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4978" w:rsidRDefault="00AE4978" w:rsidP="008765E2">
      <w:pPr>
        <w:spacing w:after="0" w:line="240" w:lineRule="auto"/>
      </w:pPr>
      <w:r>
        <w:separator/>
      </w:r>
    </w:p>
  </w:footnote>
  <w:footnote w:type="continuationSeparator" w:id="0">
    <w:p w:rsidR="00AE4978" w:rsidRDefault="00AE4978" w:rsidP="008765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83006"/>
    <w:multiLevelType w:val="hybridMultilevel"/>
    <w:tmpl w:val="3572B31E"/>
    <w:lvl w:ilvl="0" w:tplc="065094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7C54"/>
    <w:rsid w:val="001275FA"/>
    <w:rsid w:val="001514B4"/>
    <w:rsid w:val="001B6A17"/>
    <w:rsid w:val="0024680B"/>
    <w:rsid w:val="00255F70"/>
    <w:rsid w:val="00487EAB"/>
    <w:rsid w:val="00603575"/>
    <w:rsid w:val="006522EC"/>
    <w:rsid w:val="00847F50"/>
    <w:rsid w:val="008765E2"/>
    <w:rsid w:val="00A55283"/>
    <w:rsid w:val="00AC61F9"/>
    <w:rsid w:val="00AE4978"/>
    <w:rsid w:val="00C2357C"/>
    <w:rsid w:val="00D023A9"/>
    <w:rsid w:val="00DF7C54"/>
    <w:rsid w:val="00E00E74"/>
    <w:rsid w:val="00E15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3A9"/>
  </w:style>
  <w:style w:type="paragraph" w:styleId="3">
    <w:name w:val="heading 3"/>
    <w:basedOn w:val="a"/>
    <w:link w:val="30"/>
    <w:uiPriority w:val="9"/>
    <w:qFormat/>
    <w:rsid w:val="00DF7C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F7C5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F7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F7C5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514B4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8765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765E2"/>
  </w:style>
  <w:style w:type="paragraph" w:styleId="a8">
    <w:name w:val="footer"/>
    <w:basedOn w:val="a"/>
    <w:link w:val="a9"/>
    <w:uiPriority w:val="99"/>
    <w:semiHidden/>
    <w:unhideWhenUsed/>
    <w:rsid w:val="008765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765E2"/>
  </w:style>
  <w:style w:type="paragraph" w:customStyle="1" w:styleId="western">
    <w:name w:val="western"/>
    <w:basedOn w:val="a"/>
    <w:rsid w:val="00E15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E1550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9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1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87246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28152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8FCD0E-AE60-4DBA-8887-7B2F1C329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1226</Words>
  <Characters>6990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Десяткова Татьяна</dc:creator>
  <cp:lastModifiedBy>Десяткова Татьяна</cp:lastModifiedBy>
  <cp:revision>3</cp:revision>
  <cp:lastPrinted>2018-11-22T08:19:00Z</cp:lastPrinted>
  <dcterms:created xsi:type="dcterms:W3CDTF">2018-11-22T08:18:00Z</dcterms:created>
  <dcterms:modified xsi:type="dcterms:W3CDTF">2018-11-22T08:20:00Z</dcterms:modified>
</cp:coreProperties>
</file>