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0E" w:rsidRPr="004B230E" w:rsidRDefault="004B230E" w:rsidP="00A86E64">
      <w:pPr>
        <w:spacing w:after="0"/>
        <w:jc w:val="center"/>
        <w:rPr>
          <w:rFonts w:ascii="Times New Roman" w:hAnsi="Times New Roman" w:cs="Times New Roman"/>
          <w:b/>
        </w:rPr>
      </w:pPr>
      <w:r w:rsidRPr="004B230E">
        <w:rPr>
          <w:rFonts w:ascii="Times New Roman" w:hAnsi="Times New Roman" w:cs="Times New Roman"/>
          <w:b/>
        </w:rPr>
        <w:t>АДМИНИСТРАЦИЯ ВЫСОКОЯРСКОГО СЕЛЬСКОГО ПОСЕЛЕНИЯ</w:t>
      </w:r>
    </w:p>
    <w:p w:rsidR="004B230E" w:rsidRPr="004B230E" w:rsidRDefault="004B230E" w:rsidP="004B230E">
      <w:pPr>
        <w:spacing w:after="0"/>
        <w:jc w:val="center"/>
        <w:rPr>
          <w:rFonts w:ascii="Times New Roman" w:hAnsi="Times New Roman" w:cs="Times New Roman"/>
          <w:b/>
        </w:rPr>
      </w:pPr>
      <w:r w:rsidRPr="004B230E">
        <w:rPr>
          <w:rFonts w:ascii="Times New Roman" w:hAnsi="Times New Roman" w:cs="Times New Roman"/>
          <w:b/>
        </w:rPr>
        <w:t>ГЛАВА ВЫСОКОЯРСКОГО СЕЛЬСКОГО ПОСЕЛЕНИЯ</w:t>
      </w:r>
    </w:p>
    <w:p w:rsidR="004B230E" w:rsidRPr="004B230E" w:rsidRDefault="004B230E" w:rsidP="004B230E">
      <w:pPr>
        <w:spacing w:after="0"/>
        <w:jc w:val="center"/>
        <w:rPr>
          <w:rFonts w:ascii="Times New Roman" w:hAnsi="Times New Roman" w:cs="Times New Roman"/>
          <w:b/>
        </w:rPr>
      </w:pPr>
    </w:p>
    <w:p w:rsidR="004B230E" w:rsidRPr="004B230E" w:rsidRDefault="004B230E" w:rsidP="004B230E">
      <w:pPr>
        <w:spacing w:after="0"/>
        <w:jc w:val="center"/>
        <w:rPr>
          <w:rFonts w:ascii="Times New Roman" w:hAnsi="Times New Roman" w:cs="Times New Roman"/>
          <w:b/>
        </w:rPr>
      </w:pPr>
      <w:r w:rsidRPr="004B230E">
        <w:rPr>
          <w:rFonts w:ascii="Times New Roman" w:hAnsi="Times New Roman" w:cs="Times New Roman"/>
          <w:b/>
        </w:rPr>
        <w:t>ПОСТАНОВЛЕНИЕ</w:t>
      </w:r>
    </w:p>
    <w:p w:rsidR="004B230E" w:rsidRPr="004B230E" w:rsidRDefault="004B230E" w:rsidP="004B230E">
      <w:pPr>
        <w:spacing w:after="0"/>
        <w:jc w:val="center"/>
        <w:rPr>
          <w:rFonts w:ascii="Times New Roman" w:hAnsi="Times New Roman" w:cs="Times New Roman"/>
        </w:rPr>
      </w:pPr>
    </w:p>
    <w:p w:rsidR="004B230E" w:rsidRDefault="004B230E" w:rsidP="004B230E">
      <w:pPr>
        <w:spacing w:after="0"/>
        <w:jc w:val="center"/>
        <w:rPr>
          <w:rFonts w:ascii="Times New Roman" w:hAnsi="Times New Roman" w:cs="Times New Roman"/>
        </w:rPr>
      </w:pPr>
    </w:p>
    <w:p w:rsidR="004B230E" w:rsidRDefault="004B230E" w:rsidP="004B230E">
      <w:pPr>
        <w:spacing w:after="0"/>
        <w:jc w:val="center"/>
        <w:rPr>
          <w:rFonts w:ascii="Times New Roman" w:hAnsi="Times New Roman" w:cs="Times New Roman"/>
        </w:rPr>
      </w:pPr>
    </w:p>
    <w:p w:rsidR="004B230E" w:rsidRDefault="004B230E" w:rsidP="004B230E">
      <w:pPr>
        <w:spacing w:after="0"/>
        <w:jc w:val="center"/>
        <w:rPr>
          <w:rFonts w:ascii="Times New Roman" w:hAnsi="Times New Roman" w:cs="Times New Roman"/>
        </w:rPr>
      </w:pPr>
    </w:p>
    <w:p w:rsidR="004B230E" w:rsidRDefault="004B230E" w:rsidP="004B230E">
      <w:pPr>
        <w:spacing w:after="0"/>
        <w:jc w:val="center"/>
        <w:rPr>
          <w:rFonts w:ascii="Times New Roman" w:hAnsi="Times New Roman" w:cs="Times New Roman"/>
        </w:rPr>
      </w:pPr>
    </w:p>
    <w:p w:rsidR="004B230E" w:rsidRPr="004B230E" w:rsidRDefault="00BA72D2" w:rsidP="00CE45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86E64">
        <w:rPr>
          <w:rFonts w:ascii="Times New Roman" w:hAnsi="Times New Roman" w:cs="Times New Roman"/>
        </w:rPr>
        <w:t>6.02</w:t>
      </w:r>
      <w:r w:rsidR="008C5399">
        <w:rPr>
          <w:rFonts w:ascii="Times New Roman" w:hAnsi="Times New Roman" w:cs="Times New Roman"/>
        </w:rPr>
        <w:t>.201</w:t>
      </w:r>
      <w:r w:rsidR="00A86E64">
        <w:rPr>
          <w:rFonts w:ascii="Times New Roman" w:hAnsi="Times New Roman" w:cs="Times New Roman"/>
        </w:rPr>
        <w:t>2</w:t>
      </w:r>
      <w:r w:rsidR="008C5399">
        <w:rPr>
          <w:rFonts w:ascii="Times New Roman" w:hAnsi="Times New Roman" w:cs="Times New Roman"/>
        </w:rPr>
        <w:t>г.</w:t>
      </w:r>
      <w:r w:rsidR="001C33D0">
        <w:rPr>
          <w:rFonts w:ascii="Times New Roman" w:hAnsi="Times New Roman" w:cs="Times New Roman"/>
        </w:rPr>
        <w:t xml:space="preserve"> </w:t>
      </w:r>
      <w:r w:rsidR="004B230E" w:rsidRPr="004B230E">
        <w:rPr>
          <w:rFonts w:ascii="Times New Roman" w:hAnsi="Times New Roman" w:cs="Times New Roman"/>
        </w:rPr>
        <w:t xml:space="preserve">                               с. Высокий Яр                  </w:t>
      </w:r>
      <w:r w:rsidR="005B1B17">
        <w:rPr>
          <w:rFonts w:ascii="Times New Roman" w:hAnsi="Times New Roman" w:cs="Times New Roman"/>
        </w:rPr>
        <w:t xml:space="preserve">                            </w:t>
      </w:r>
      <w:r w:rsidR="00F37F0D">
        <w:rPr>
          <w:rFonts w:ascii="Times New Roman" w:hAnsi="Times New Roman" w:cs="Times New Roman"/>
        </w:rPr>
        <w:t xml:space="preserve">№  </w:t>
      </w:r>
      <w:r w:rsidR="00A86E64">
        <w:rPr>
          <w:rFonts w:ascii="Times New Roman" w:hAnsi="Times New Roman" w:cs="Times New Roman"/>
        </w:rPr>
        <w:t>25</w:t>
      </w:r>
    </w:p>
    <w:p w:rsidR="004B230E" w:rsidRDefault="004B230E" w:rsidP="004B230E">
      <w:pPr>
        <w:spacing w:after="0"/>
        <w:jc w:val="center"/>
        <w:rPr>
          <w:rFonts w:ascii="Times New Roman" w:hAnsi="Times New Roman" w:cs="Times New Roman"/>
        </w:rPr>
      </w:pPr>
    </w:p>
    <w:p w:rsidR="005F4091" w:rsidRDefault="008C5399" w:rsidP="004B2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 постановке на очередь</w:t>
      </w:r>
    </w:p>
    <w:p w:rsidR="004B230E" w:rsidRDefault="004B230E" w:rsidP="004B230E">
      <w:pPr>
        <w:rPr>
          <w:rFonts w:ascii="Times New Roman" w:hAnsi="Times New Roman" w:cs="Times New Roman"/>
        </w:rPr>
      </w:pPr>
    </w:p>
    <w:p w:rsidR="004B230E" w:rsidRPr="00CE4578" w:rsidRDefault="008C5399" w:rsidP="00F37F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 основании Закона Томской области  № 91 – ОЗ от 8.06.2005 года в целях обеспечения жилищных прав граждан в соответствии с  Жилищным кодексом  </w:t>
      </w:r>
      <w:r w:rsidR="001C33D0">
        <w:rPr>
          <w:rFonts w:ascii="Times New Roman" w:hAnsi="Times New Roman" w:cs="Times New Roman"/>
        </w:rPr>
        <w:t xml:space="preserve"> РФ, федеральным законодательством </w:t>
      </w:r>
    </w:p>
    <w:p w:rsidR="00CE4578" w:rsidRDefault="00CE4578" w:rsidP="00CE45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CE4578" w:rsidRDefault="00CE4578" w:rsidP="00CE4578">
      <w:pPr>
        <w:rPr>
          <w:rFonts w:ascii="Times New Roman" w:hAnsi="Times New Roman" w:cs="Times New Roman"/>
        </w:rPr>
      </w:pPr>
    </w:p>
    <w:p w:rsidR="00A86E64" w:rsidRDefault="005B1B17" w:rsidP="00CE457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Поставить на  очередь  </w:t>
      </w:r>
      <w:r w:rsidR="00F37F0D">
        <w:rPr>
          <w:rFonts w:ascii="Times New Roman" w:hAnsi="Times New Roman" w:cs="Times New Roman"/>
        </w:rPr>
        <w:t xml:space="preserve"> № </w:t>
      </w:r>
      <w:r w:rsidR="00A86E64">
        <w:rPr>
          <w:rFonts w:ascii="Times New Roman" w:hAnsi="Times New Roman" w:cs="Times New Roman"/>
        </w:rPr>
        <w:t>19</w:t>
      </w:r>
      <w:r w:rsidR="001C33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37F0D">
        <w:rPr>
          <w:rFonts w:ascii="Times New Roman" w:hAnsi="Times New Roman" w:cs="Times New Roman"/>
        </w:rPr>
        <w:t xml:space="preserve"> от </w:t>
      </w:r>
      <w:r w:rsidR="00BA72D2">
        <w:rPr>
          <w:rFonts w:ascii="Times New Roman" w:hAnsi="Times New Roman" w:cs="Times New Roman"/>
        </w:rPr>
        <w:t>1</w:t>
      </w:r>
      <w:r w:rsidR="00A86E64">
        <w:rPr>
          <w:rFonts w:ascii="Times New Roman" w:hAnsi="Times New Roman" w:cs="Times New Roman"/>
        </w:rPr>
        <w:t>6.02</w:t>
      </w:r>
      <w:r w:rsidR="001C33D0">
        <w:rPr>
          <w:rFonts w:ascii="Times New Roman" w:hAnsi="Times New Roman" w:cs="Times New Roman"/>
        </w:rPr>
        <w:t>.201</w:t>
      </w:r>
      <w:r w:rsidR="00A86E64">
        <w:rPr>
          <w:rFonts w:ascii="Times New Roman" w:hAnsi="Times New Roman" w:cs="Times New Roman"/>
        </w:rPr>
        <w:t xml:space="preserve">2 </w:t>
      </w:r>
      <w:r w:rsidR="001C33D0">
        <w:rPr>
          <w:rFonts w:ascii="Times New Roman" w:hAnsi="Times New Roman" w:cs="Times New Roman"/>
        </w:rPr>
        <w:t xml:space="preserve">г. </w:t>
      </w:r>
      <w:r w:rsidR="00A86E64">
        <w:rPr>
          <w:rFonts w:ascii="Times New Roman" w:hAnsi="Times New Roman" w:cs="Times New Roman"/>
        </w:rPr>
        <w:t>Никитину Ирину Юрьевну</w:t>
      </w:r>
      <w:r w:rsidR="00BA72D2">
        <w:rPr>
          <w:rFonts w:ascii="Times New Roman" w:hAnsi="Times New Roman" w:cs="Times New Roman"/>
        </w:rPr>
        <w:t xml:space="preserve">.   </w:t>
      </w:r>
    </w:p>
    <w:p w:rsidR="00CE4578" w:rsidRDefault="00BA72D2" w:rsidP="00A86E6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C33D0">
        <w:rPr>
          <w:rFonts w:ascii="Times New Roman" w:hAnsi="Times New Roman" w:cs="Times New Roman"/>
        </w:rPr>
        <w:t xml:space="preserve">Основание: отсутствие  жилого помещения по договору социального найма, на праве собственности. </w:t>
      </w:r>
      <w:r w:rsidR="005B1B17">
        <w:rPr>
          <w:rFonts w:ascii="Times New Roman" w:hAnsi="Times New Roman" w:cs="Times New Roman"/>
        </w:rPr>
        <w:t xml:space="preserve">  </w:t>
      </w:r>
    </w:p>
    <w:p w:rsidR="00CE4578" w:rsidRDefault="001C33D0" w:rsidP="00CE457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Внести </w:t>
      </w:r>
      <w:r w:rsidR="00A86E64">
        <w:rPr>
          <w:rFonts w:ascii="Times New Roman" w:hAnsi="Times New Roman" w:cs="Times New Roman"/>
        </w:rPr>
        <w:t xml:space="preserve">Никитину И.Ю. </w:t>
      </w:r>
      <w:r w:rsidR="00BA72D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в единый список </w:t>
      </w:r>
      <w:proofErr w:type="gramStart"/>
      <w:r>
        <w:rPr>
          <w:rFonts w:ascii="Times New Roman" w:hAnsi="Times New Roman" w:cs="Times New Roman"/>
        </w:rPr>
        <w:t>нуждающихся</w:t>
      </w:r>
      <w:proofErr w:type="gramEnd"/>
      <w:r>
        <w:rPr>
          <w:rFonts w:ascii="Times New Roman" w:hAnsi="Times New Roman" w:cs="Times New Roman"/>
        </w:rPr>
        <w:t xml:space="preserve"> в жилом помещении. </w:t>
      </w:r>
    </w:p>
    <w:p w:rsidR="00DB5EEF" w:rsidRDefault="00DB5EEF" w:rsidP="00CE457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bookmarkStart w:id="0" w:name="_GoBack"/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данного постановления возложить на управляющего делами Попову Т.П. </w:t>
      </w:r>
    </w:p>
    <w:bookmarkEnd w:id="0"/>
    <w:p w:rsidR="00CE4578" w:rsidRDefault="00CE4578" w:rsidP="00CE4578">
      <w:pPr>
        <w:spacing w:after="0"/>
        <w:rPr>
          <w:rFonts w:ascii="Times New Roman" w:hAnsi="Times New Roman" w:cs="Times New Roman"/>
        </w:rPr>
      </w:pPr>
    </w:p>
    <w:p w:rsidR="00CE4578" w:rsidRDefault="00CE4578" w:rsidP="00CE4578">
      <w:pPr>
        <w:spacing w:after="0"/>
        <w:rPr>
          <w:rFonts w:ascii="Times New Roman" w:hAnsi="Times New Roman" w:cs="Times New Roman"/>
        </w:rPr>
      </w:pPr>
    </w:p>
    <w:p w:rsidR="00CE4578" w:rsidRDefault="00CE4578" w:rsidP="00CE4578">
      <w:pPr>
        <w:spacing w:after="0"/>
        <w:rPr>
          <w:rFonts w:ascii="Times New Roman" w:hAnsi="Times New Roman" w:cs="Times New Roman"/>
        </w:rPr>
      </w:pPr>
    </w:p>
    <w:p w:rsidR="00CE4578" w:rsidRDefault="00CE4578" w:rsidP="00CE4578">
      <w:pPr>
        <w:spacing w:after="0"/>
        <w:rPr>
          <w:rFonts w:ascii="Times New Roman" w:hAnsi="Times New Roman" w:cs="Times New Roman"/>
        </w:rPr>
      </w:pPr>
    </w:p>
    <w:p w:rsidR="00CE4578" w:rsidRDefault="00CE4578" w:rsidP="00CE45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Высокоярского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E4578" w:rsidRPr="00CE4578" w:rsidRDefault="00CE4578" w:rsidP="00CE45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                                             </w:t>
      </w:r>
      <w:proofErr w:type="spellStart"/>
      <w:r>
        <w:rPr>
          <w:rFonts w:ascii="Times New Roman" w:hAnsi="Times New Roman" w:cs="Times New Roman"/>
        </w:rPr>
        <w:t>С.С.Брунгард</w:t>
      </w:r>
      <w:proofErr w:type="spellEnd"/>
      <w:r>
        <w:rPr>
          <w:rFonts w:ascii="Times New Roman" w:hAnsi="Times New Roman" w:cs="Times New Roman"/>
        </w:rPr>
        <w:t xml:space="preserve"> </w:t>
      </w:r>
    </w:p>
    <w:sectPr w:rsidR="00CE4578" w:rsidRPr="00CE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B5B88"/>
    <w:multiLevelType w:val="hybridMultilevel"/>
    <w:tmpl w:val="CD0E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A0738"/>
    <w:multiLevelType w:val="hybridMultilevel"/>
    <w:tmpl w:val="F49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AC"/>
    <w:rsid w:val="001A30AC"/>
    <w:rsid w:val="001C33D0"/>
    <w:rsid w:val="004B230E"/>
    <w:rsid w:val="005B1B17"/>
    <w:rsid w:val="005F4091"/>
    <w:rsid w:val="00652993"/>
    <w:rsid w:val="00720BD7"/>
    <w:rsid w:val="008C5399"/>
    <w:rsid w:val="00950A89"/>
    <w:rsid w:val="00A86E64"/>
    <w:rsid w:val="00A933F8"/>
    <w:rsid w:val="00BA72D2"/>
    <w:rsid w:val="00CE4578"/>
    <w:rsid w:val="00D046D6"/>
    <w:rsid w:val="00DB5EEF"/>
    <w:rsid w:val="00F3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Каленюк</cp:lastModifiedBy>
  <cp:revision>4</cp:revision>
  <cp:lastPrinted>2012-02-17T04:41:00Z</cp:lastPrinted>
  <dcterms:created xsi:type="dcterms:W3CDTF">2012-02-16T10:19:00Z</dcterms:created>
  <dcterms:modified xsi:type="dcterms:W3CDTF">2012-02-17T06:31:00Z</dcterms:modified>
</cp:coreProperties>
</file>