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A82" w:rsidRPr="008E40DF" w:rsidRDefault="00580A82" w:rsidP="00580A82">
      <w:pPr>
        <w:jc w:val="center"/>
        <w:rPr>
          <w:b/>
          <w:bCs/>
          <w:sz w:val="32"/>
          <w:szCs w:val="32"/>
        </w:rPr>
      </w:pPr>
      <w:r w:rsidRPr="008E40DF">
        <w:rPr>
          <w:b/>
          <w:bCs/>
          <w:sz w:val="32"/>
          <w:szCs w:val="32"/>
        </w:rPr>
        <w:t>АДМИНИСТРАЦИЯ ВЫСОКОЯРСКОГО СЕЛЬСКОГО ПОСЕЛЕНИЯ</w:t>
      </w:r>
    </w:p>
    <w:p w:rsidR="00580A82" w:rsidRDefault="00580A82" w:rsidP="00580A82">
      <w:pPr>
        <w:rPr>
          <w:sz w:val="32"/>
          <w:szCs w:val="32"/>
        </w:rPr>
      </w:pPr>
    </w:p>
    <w:p w:rsidR="00580A82" w:rsidRDefault="00580A82" w:rsidP="00580A82">
      <w:pPr>
        <w:rPr>
          <w:sz w:val="32"/>
          <w:szCs w:val="32"/>
        </w:rPr>
      </w:pPr>
    </w:p>
    <w:p w:rsidR="00580A82" w:rsidRPr="008E40DF" w:rsidRDefault="00580A82" w:rsidP="00580A82">
      <w:pPr>
        <w:jc w:val="center"/>
        <w:rPr>
          <w:sz w:val="32"/>
          <w:szCs w:val="32"/>
        </w:rPr>
      </w:pPr>
      <w:r w:rsidRPr="008E40DF">
        <w:rPr>
          <w:sz w:val="32"/>
          <w:szCs w:val="32"/>
        </w:rPr>
        <w:t>ПОСТАНОВЛЕНИЕ</w:t>
      </w:r>
    </w:p>
    <w:p w:rsidR="00580A82" w:rsidRPr="008E40DF" w:rsidRDefault="00580A82" w:rsidP="00580A82">
      <w:pPr>
        <w:jc w:val="center"/>
        <w:rPr>
          <w:sz w:val="32"/>
          <w:szCs w:val="32"/>
        </w:rPr>
      </w:pPr>
    </w:p>
    <w:p w:rsidR="00580A82" w:rsidRDefault="00580A82" w:rsidP="00580A82"/>
    <w:p w:rsidR="00580A82" w:rsidRPr="009A57EC" w:rsidRDefault="00580A82" w:rsidP="00580A82">
      <w:pPr>
        <w:tabs>
          <w:tab w:val="left" w:pos="75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12.0</w:t>
      </w:r>
      <w:r w:rsidRPr="00580A82">
        <w:rPr>
          <w:sz w:val="28"/>
          <w:szCs w:val="28"/>
        </w:rPr>
        <w:t>2</w:t>
      </w:r>
      <w:r>
        <w:rPr>
          <w:sz w:val="28"/>
          <w:szCs w:val="28"/>
        </w:rPr>
        <w:t>.2018</w:t>
      </w:r>
      <w:r w:rsidRPr="008E40DF">
        <w:rPr>
          <w:sz w:val="28"/>
          <w:szCs w:val="28"/>
        </w:rPr>
        <w:t xml:space="preserve">г.                               с. Высокий Яр           </w:t>
      </w:r>
      <w:r>
        <w:rPr>
          <w:sz w:val="28"/>
          <w:szCs w:val="28"/>
        </w:rPr>
        <w:t xml:space="preserve"> </w:t>
      </w:r>
      <w:r w:rsidRPr="008E40DF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№ 27</w:t>
      </w:r>
    </w:p>
    <w:p w:rsidR="00580A82" w:rsidRPr="008E40DF" w:rsidRDefault="00580A82" w:rsidP="00580A82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0"/>
      </w:tblGrid>
      <w:tr w:rsidR="00580A82" w:rsidTr="009F2499">
        <w:trPr>
          <w:trHeight w:val="447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580A82" w:rsidRPr="000805A5" w:rsidRDefault="00580A82" w:rsidP="009F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определении мест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      </w:r>
          </w:p>
          <w:p w:rsidR="00580A82" w:rsidRPr="000805A5" w:rsidRDefault="00580A82" w:rsidP="009F2499">
            <w:pPr>
              <w:rPr>
                <w:sz w:val="28"/>
                <w:szCs w:val="28"/>
              </w:rPr>
            </w:pPr>
          </w:p>
        </w:tc>
      </w:tr>
    </w:tbl>
    <w:p w:rsidR="00580A82" w:rsidRPr="000805A5" w:rsidRDefault="00580A82" w:rsidP="00580A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соответствии  с ветеринарными правилами осуществления профилактических, диагностических, ограничительных или иных мероприятий, установления и отмены карантина, направленных на предотвращение распространения и ликвидацию очагов африканской чумы свиней, утвержденных приказом Минсельхоза России №213 от 31 мая 2016 года, руководствуясь протоколом №2 от 20.09.2017 г. заседания областной чрезвычайной противоэпизоотической комиссии Томской области,</w:t>
      </w:r>
    </w:p>
    <w:p w:rsidR="00580A82" w:rsidRPr="000805A5" w:rsidRDefault="00580A82" w:rsidP="00580A82">
      <w:pPr>
        <w:jc w:val="both"/>
        <w:rPr>
          <w:sz w:val="28"/>
          <w:szCs w:val="28"/>
        </w:rPr>
      </w:pPr>
    </w:p>
    <w:p w:rsidR="00580A82" w:rsidRDefault="00580A82" w:rsidP="00580A82">
      <w:pPr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</w:t>
      </w:r>
      <w:r w:rsidRPr="008E40DF">
        <w:rPr>
          <w:sz w:val="28"/>
          <w:szCs w:val="28"/>
        </w:rPr>
        <w:t>:</w:t>
      </w:r>
    </w:p>
    <w:p w:rsidR="00580A82" w:rsidRPr="008E40DF" w:rsidRDefault="00580A82" w:rsidP="00580A82">
      <w:pPr>
        <w:numPr>
          <w:ilvl w:val="0"/>
          <w:numId w:val="10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места для экстренного уничтожения трупов (туш) животных и биологических отходов на случай заражения африканской чумой свиней (АЧС) или иных особо опасных заболеваний животных в населенных пунктах с. Высокий Яр, с. Богатыревка, д. Крыловка, д. Хуторское, д. Пчелка, д. Панычево (согласно приложениям 1,2,3,4,5</w:t>
      </w:r>
      <w:r w:rsidR="000805A5">
        <w:rPr>
          <w:sz w:val="28"/>
          <w:szCs w:val="28"/>
        </w:rPr>
        <w:t>,6</w:t>
      </w:r>
      <w:r>
        <w:rPr>
          <w:sz w:val="28"/>
          <w:szCs w:val="28"/>
        </w:rPr>
        <w:t>).</w:t>
      </w:r>
    </w:p>
    <w:p w:rsidR="00580A82" w:rsidRPr="008E40DF" w:rsidRDefault="00580A82" w:rsidP="00580A82">
      <w:pPr>
        <w:pStyle w:val="1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580A82" w:rsidRPr="008E40DF" w:rsidRDefault="00580A82" w:rsidP="00580A82">
      <w:pPr>
        <w:rPr>
          <w:sz w:val="28"/>
          <w:szCs w:val="28"/>
        </w:rPr>
      </w:pPr>
    </w:p>
    <w:p w:rsidR="00580A82" w:rsidRPr="008E40DF" w:rsidRDefault="00580A82" w:rsidP="00580A82">
      <w:pPr>
        <w:rPr>
          <w:sz w:val="28"/>
          <w:szCs w:val="28"/>
        </w:rPr>
      </w:pPr>
    </w:p>
    <w:p w:rsidR="00580A82" w:rsidRPr="008E40DF" w:rsidRDefault="00580A82" w:rsidP="00580A82">
      <w:pPr>
        <w:rPr>
          <w:sz w:val="28"/>
          <w:szCs w:val="28"/>
        </w:rPr>
      </w:pPr>
    </w:p>
    <w:p w:rsidR="00580A82" w:rsidRPr="008E40DF" w:rsidRDefault="00580A82" w:rsidP="00580A82">
      <w:pPr>
        <w:rPr>
          <w:sz w:val="28"/>
          <w:szCs w:val="28"/>
        </w:rPr>
      </w:pPr>
      <w:r w:rsidRPr="008E40DF">
        <w:rPr>
          <w:sz w:val="28"/>
          <w:szCs w:val="28"/>
        </w:rPr>
        <w:t>Глава Высокоярского</w:t>
      </w:r>
    </w:p>
    <w:p w:rsidR="00580A82" w:rsidRDefault="00580A82" w:rsidP="00580A82">
      <w:pPr>
        <w:rPr>
          <w:sz w:val="28"/>
          <w:szCs w:val="28"/>
        </w:rPr>
      </w:pPr>
      <w:r w:rsidRPr="008E40DF">
        <w:rPr>
          <w:sz w:val="28"/>
          <w:szCs w:val="28"/>
        </w:rPr>
        <w:t xml:space="preserve">сельского поселения                  </w:t>
      </w:r>
      <w:r>
        <w:rPr>
          <w:sz w:val="28"/>
          <w:szCs w:val="28"/>
        </w:rPr>
        <w:t xml:space="preserve">                            Д.В. Галица</w:t>
      </w:r>
    </w:p>
    <w:p w:rsidR="00580A82" w:rsidRPr="00580A82" w:rsidRDefault="00580A82" w:rsidP="00580A82"/>
    <w:p w:rsidR="00C07B57" w:rsidRDefault="00C07B57"/>
    <w:p w:rsidR="00C07B57" w:rsidRDefault="00C07B57"/>
    <w:p w:rsidR="00C07B57" w:rsidRDefault="00C07B57"/>
    <w:p w:rsidR="005B66BA" w:rsidRDefault="005B66BA"/>
    <w:p w:rsidR="005B66BA" w:rsidRDefault="005B66BA"/>
    <w:p w:rsidR="005B66BA" w:rsidRDefault="005B66BA"/>
    <w:p w:rsidR="005B66BA" w:rsidRDefault="005B66BA"/>
    <w:p w:rsidR="005B66BA" w:rsidRDefault="005B66BA"/>
    <w:p w:rsidR="005B66BA" w:rsidRDefault="005B66BA"/>
    <w:p w:rsidR="005B66BA" w:rsidRDefault="005B66BA"/>
    <w:p w:rsidR="005B66BA" w:rsidRDefault="005B66BA"/>
    <w:p w:rsidR="005B66BA" w:rsidRPr="000805A5" w:rsidRDefault="005B66BA"/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5B66BA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5B66BA" w:rsidRPr="00557CA8" w:rsidRDefault="005B66BA" w:rsidP="00557CA8">
            <w:r w:rsidRPr="00557CA8">
              <w:lastRenderedPageBreak/>
              <w:t>Прилож</w:t>
            </w:r>
            <w:r w:rsidR="00580A82">
              <w:t xml:space="preserve">ение №1 к постановлению </w:t>
            </w:r>
            <w:r w:rsidR="006459C1">
              <w:t>№</w:t>
            </w:r>
            <w:r w:rsidR="00580A82" w:rsidRPr="00580A82">
              <w:t>27</w:t>
            </w:r>
            <w:r w:rsidR="00580A82">
              <w:t xml:space="preserve"> от </w:t>
            </w:r>
            <w:r w:rsidR="00580A82" w:rsidRPr="00580A82">
              <w:t>12</w:t>
            </w:r>
            <w:r w:rsidR="00557CA8" w:rsidRPr="00557CA8">
              <w:t>.0</w:t>
            </w:r>
            <w:r w:rsidR="003122FF">
              <w:t>2</w:t>
            </w:r>
            <w:r w:rsidR="00557CA8" w:rsidRPr="00557CA8">
              <w:t>.</w:t>
            </w:r>
            <w:r w:rsidR="003122FF">
              <w:t>2018</w:t>
            </w:r>
            <w:r w:rsidRPr="00557CA8">
              <w:t xml:space="preserve"> г.</w:t>
            </w:r>
          </w:p>
          <w:p w:rsidR="005B66BA" w:rsidRDefault="005B66BA" w:rsidP="005B66BA"/>
          <w:p w:rsidR="005B66BA" w:rsidRDefault="005B66BA" w:rsidP="005B66BA"/>
          <w:p w:rsidR="005B66BA" w:rsidRDefault="005B66BA" w:rsidP="005B66BA"/>
          <w:p w:rsidR="005B66BA" w:rsidRDefault="005B66BA" w:rsidP="005B66BA"/>
          <w:p w:rsidR="005B66BA" w:rsidRDefault="005B66BA" w:rsidP="00557CA8">
            <w:pPr>
              <w:jc w:val="center"/>
            </w:pPr>
          </w:p>
        </w:tc>
      </w:tr>
    </w:tbl>
    <w:p w:rsidR="005B66BA" w:rsidRPr="00580A82" w:rsidRDefault="00557CA8" w:rsidP="00557CA8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5B66BA" w:rsidRPr="00580A82" w:rsidRDefault="00580A82" w:rsidP="00557CA8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с. Высокий Яр</w:t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B5947" w:rsidP="00557CA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6" style="position:absolute;left:0;text-align:left;margin-left:255.8pt;margin-top:97.35pt;width:13.2pt;height:10.2pt;z-index:251654144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4505325" cy="598170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80A82">
      <w:pPr>
        <w:rPr>
          <w:sz w:val="24"/>
          <w:szCs w:val="24"/>
        </w:rPr>
      </w:pPr>
    </w:p>
    <w:p w:rsidR="0031407E" w:rsidRDefault="0031407E" w:rsidP="00557CA8">
      <w:pPr>
        <w:jc w:val="center"/>
        <w:rPr>
          <w:sz w:val="24"/>
          <w:szCs w:val="24"/>
        </w:rPr>
      </w:pPr>
    </w:p>
    <w:p w:rsidR="0031407E" w:rsidRDefault="0031407E" w:rsidP="0031407E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31407E" w:rsidRDefault="0031407E" w:rsidP="0031407E">
      <w:pPr>
        <w:rPr>
          <w:sz w:val="24"/>
          <w:szCs w:val="24"/>
        </w:rPr>
      </w:pPr>
    </w:p>
    <w:tbl>
      <w:tblPr>
        <w:tblpPr w:leftFromText="180" w:rightFromText="180" w:vertAnchor="text" w:tblpX="-216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</w:tblGrid>
      <w:tr w:rsidR="00EE62C4" w:rsidTr="00EE62C4">
        <w:trPr>
          <w:trHeight w:val="385"/>
        </w:trPr>
        <w:tc>
          <w:tcPr>
            <w:tcW w:w="791" w:type="dxa"/>
          </w:tcPr>
          <w:p w:rsidR="00EE62C4" w:rsidRDefault="001B5947" w:rsidP="00EE62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27" style="position:absolute;margin-left:5.85pt;margin-top:3.55pt;width:11.15pt;height:9.65pt;z-index:251655168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1D69F0" w:rsidRDefault="0031407E" w:rsidP="00580A82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5712C8">
        <w:rPr>
          <w:sz w:val="24"/>
          <w:szCs w:val="24"/>
        </w:rPr>
        <w:t>М</w:t>
      </w:r>
      <w:r w:rsidR="005712C8"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 w:rsidR="005712C8">
        <w:rPr>
          <w:sz w:val="24"/>
          <w:szCs w:val="24"/>
        </w:rPr>
        <w:tab/>
      </w:r>
      <w:r w:rsidR="005712C8"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1D69F0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1D69F0" w:rsidRPr="00557CA8" w:rsidRDefault="001D69F0" w:rsidP="001D69F0">
            <w:r w:rsidRPr="00557CA8">
              <w:lastRenderedPageBreak/>
              <w:t>Приложение №</w:t>
            </w:r>
            <w:r>
              <w:t>2</w:t>
            </w:r>
            <w:r w:rsidRPr="00557CA8">
              <w:t xml:space="preserve"> к постанов</w:t>
            </w:r>
            <w:r w:rsidR="00580A82">
              <w:t xml:space="preserve">лению </w:t>
            </w:r>
            <w:r w:rsidR="006459C1">
              <w:t>№</w:t>
            </w:r>
            <w:r w:rsidRPr="00557CA8">
              <w:t>2</w:t>
            </w:r>
            <w:r w:rsidR="00580A82">
              <w:t>7 от 12</w:t>
            </w:r>
            <w:r w:rsidRPr="00557CA8">
              <w:t>.0</w:t>
            </w:r>
            <w:r w:rsidR="006459C1">
              <w:t>2</w:t>
            </w:r>
            <w:r w:rsidRPr="00557CA8">
              <w:t>.</w:t>
            </w:r>
            <w:r w:rsidR="003122FF">
              <w:t>2018</w:t>
            </w:r>
            <w:r w:rsidRPr="00557CA8">
              <w:t xml:space="preserve"> г.</w:t>
            </w:r>
          </w:p>
          <w:p w:rsidR="001D69F0" w:rsidRDefault="001D69F0" w:rsidP="001D69F0"/>
          <w:p w:rsidR="001D69F0" w:rsidRDefault="001D69F0" w:rsidP="001D69F0"/>
          <w:p w:rsidR="001D69F0" w:rsidRDefault="001D69F0" w:rsidP="001D69F0"/>
          <w:p w:rsidR="001D69F0" w:rsidRDefault="001D69F0" w:rsidP="001D69F0"/>
          <w:p w:rsidR="001D69F0" w:rsidRDefault="001D69F0" w:rsidP="001D69F0">
            <w:pPr>
              <w:jc w:val="center"/>
            </w:pPr>
          </w:p>
        </w:tc>
      </w:tr>
    </w:tbl>
    <w:p w:rsidR="001D69F0" w:rsidRPr="00580A82" w:rsidRDefault="001D69F0" w:rsidP="001D69F0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1D69F0" w:rsidRPr="00580A82" w:rsidRDefault="001D69F0" w:rsidP="001D69F0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 xml:space="preserve">с. </w:t>
      </w:r>
      <w:r w:rsidR="00580A82" w:rsidRPr="00580A82">
        <w:rPr>
          <w:sz w:val="28"/>
          <w:szCs w:val="24"/>
        </w:rPr>
        <w:t>Богатыревка</w:t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B5947" w:rsidP="00557CA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28" style="position:absolute;left:0;text-align:left;margin-left:218.6pt;margin-top:322.9pt;width:11.15pt;height:10.15pt;z-index:251656192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6048375" cy="42672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5712C8" w:rsidRDefault="005712C8" w:rsidP="005712C8">
      <w:pPr>
        <w:jc w:val="center"/>
        <w:rPr>
          <w:sz w:val="24"/>
          <w:szCs w:val="24"/>
        </w:rPr>
      </w:pPr>
    </w:p>
    <w:p w:rsid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5712C8" w:rsidRDefault="005712C8" w:rsidP="005712C8">
      <w:pPr>
        <w:rPr>
          <w:sz w:val="24"/>
          <w:szCs w:val="24"/>
        </w:rPr>
      </w:pPr>
    </w:p>
    <w:tbl>
      <w:tblPr>
        <w:tblpPr w:leftFromText="180" w:rightFromText="180" w:vertAnchor="text" w:tblpX="-297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0"/>
      </w:tblGrid>
      <w:tr w:rsidR="00EE62C4" w:rsidTr="00EE62C4">
        <w:trPr>
          <w:trHeight w:val="426"/>
        </w:trPr>
        <w:tc>
          <w:tcPr>
            <w:tcW w:w="750" w:type="dxa"/>
          </w:tcPr>
          <w:p w:rsidR="00EE62C4" w:rsidRDefault="001B5947" w:rsidP="00EE62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29" style="position:absolute;margin-left:3.85pt;margin-top:4.65pt;width:14.2pt;height:12.7pt;z-index:251657216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5712C8" w:rsidRP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ab/>
        <w:t>М</w:t>
      </w:r>
      <w:r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>
        <w:rPr>
          <w:sz w:val="24"/>
          <w:szCs w:val="24"/>
        </w:rPr>
        <w:tab/>
      </w:r>
      <w:r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p w:rsidR="001D69F0" w:rsidRDefault="001D69F0" w:rsidP="00557CA8">
      <w:pPr>
        <w:jc w:val="center"/>
        <w:rPr>
          <w:sz w:val="24"/>
          <w:szCs w:val="24"/>
        </w:rPr>
      </w:pPr>
    </w:p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1D69F0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1D69F0" w:rsidRPr="00557CA8" w:rsidRDefault="001D69F0" w:rsidP="001D69F0">
            <w:r w:rsidRPr="00557CA8">
              <w:lastRenderedPageBreak/>
              <w:t>Приложение №</w:t>
            </w:r>
            <w:r>
              <w:t>3</w:t>
            </w:r>
            <w:r w:rsidR="00580A82">
              <w:t xml:space="preserve"> к постановлению </w:t>
            </w:r>
            <w:r w:rsidR="006459C1">
              <w:t>№</w:t>
            </w:r>
            <w:r w:rsidRPr="00557CA8">
              <w:t>2</w:t>
            </w:r>
            <w:r w:rsidR="00580A82">
              <w:t>7 от 12</w:t>
            </w:r>
            <w:r w:rsidRPr="00557CA8">
              <w:t>.0</w:t>
            </w:r>
            <w:r w:rsidR="003122FF">
              <w:t>2</w:t>
            </w:r>
            <w:r w:rsidRPr="00557CA8">
              <w:t>.</w:t>
            </w:r>
            <w:r w:rsidR="003122FF">
              <w:t>2018</w:t>
            </w:r>
            <w:r w:rsidRPr="00557CA8">
              <w:t xml:space="preserve"> г.</w:t>
            </w:r>
          </w:p>
          <w:p w:rsidR="001D69F0" w:rsidRDefault="001D69F0" w:rsidP="001D69F0"/>
          <w:p w:rsidR="001D69F0" w:rsidRDefault="001D69F0" w:rsidP="001D69F0"/>
          <w:p w:rsidR="001D69F0" w:rsidRDefault="001D69F0" w:rsidP="001D69F0"/>
          <w:p w:rsidR="001D69F0" w:rsidRDefault="001D69F0" w:rsidP="001D69F0"/>
          <w:p w:rsidR="001D69F0" w:rsidRDefault="001D69F0" w:rsidP="001D69F0">
            <w:pPr>
              <w:jc w:val="center"/>
            </w:pPr>
          </w:p>
        </w:tc>
      </w:tr>
    </w:tbl>
    <w:p w:rsidR="001D69F0" w:rsidRPr="00580A82" w:rsidRDefault="001D69F0" w:rsidP="001D69F0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1D69F0" w:rsidRPr="00580A82" w:rsidRDefault="00580A82" w:rsidP="001D69F0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д. Крыловка</w:t>
      </w: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Default="001B5947" w:rsidP="001D69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0" style="position:absolute;left:0;text-align:left;margin-left:418.25pt;margin-top:186.7pt;width:12.15pt;height:11.15pt;z-index:251658240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5476875" cy="491490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Default="00D26ABE" w:rsidP="001D69F0">
      <w:pPr>
        <w:jc w:val="center"/>
        <w:rPr>
          <w:sz w:val="24"/>
          <w:szCs w:val="24"/>
        </w:rPr>
      </w:pPr>
    </w:p>
    <w:p w:rsidR="0031407E" w:rsidRDefault="0031407E" w:rsidP="0031407E">
      <w:pPr>
        <w:jc w:val="center"/>
        <w:rPr>
          <w:sz w:val="24"/>
          <w:szCs w:val="24"/>
        </w:rPr>
      </w:pPr>
    </w:p>
    <w:p w:rsidR="00580A82" w:rsidRDefault="00580A82" w:rsidP="0031407E">
      <w:pPr>
        <w:jc w:val="center"/>
        <w:rPr>
          <w:sz w:val="24"/>
          <w:szCs w:val="24"/>
        </w:rPr>
      </w:pPr>
    </w:p>
    <w:p w:rsidR="005712C8" w:rsidRDefault="005712C8" w:rsidP="005712C8">
      <w:pPr>
        <w:jc w:val="center"/>
        <w:rPr>
          <w:sz w:val="24"/>
          <w:szCs w:val="24"/>
        </w:rPr>
      </w:pPr>
    </w:p>
    <w:p w:rsid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5712C8" w:rsidRDefault="005712C8" w:rsidP="005712C8">
      <w:pPr>
        <w:rPr>
          <w:sz w:val="24"/>
          <w:szCs w:val="24"/>
        </w:rPr>
      </w:pPr>
    </w:p>
    <w:tbl>
      <w:tblPr>
        <w:tblpPr w:leftFromText="180" w:rightFromText="180" w:vertAnchor="text" w:tblpX="-530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</w:tblGrid>
      <w:tr w:rsidR="00EE62C4" w:rsidTr="00EE62C4">
        <w:trPr>
          <w:trHeight w:val="446"/>
        </w:trPr>
        <w:tc>
          <w:tcPr>
            <w:tcW w:w="801" w:type="dxa"/>
          </w:tcPr>
          <w:p w:rsidR="00EE62C4" w:rsidRDefault="001B5947" w:rsidP="00EE62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3" style="position:absolute;margin-left:1.3pt;margin-top:4pt;width:15.7pt;height:13.7pt;z-index:251661312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5712C8" w:rsidRP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ab/>
        <w:t>М</w:t>
      </w:r>
      <w:r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>
        <w:rPr>
          <w:sz w:val="24"/>
          <w:szCs w:val="24"/>
        </w:rPr>
        <w:tab/>
      </w:r>
      <w:r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p w:rsidR="0031407E" w:rsidRDefault="0031407E" w:rsidP="0031407E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Default="00D26ABE" w:rsidP="00580A82">
      <w:pPr>
        <w:rPr>
          <w:sz w:val="24"/>
          <w:szCs w:val="24"/>
        </w:rPr>
      </w:pPr>
    </w:p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D26ABE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6459C1" w:rsidRPr="00557CA8" w:rsidRDefault="00D26ABE" w:rsidP="006459C1">
            <w:r w:rsidRPr="00557CA8">
              <w:lastRenderedPageBreak/>
              <w:t>Приложение №</w:t>
            </w:r>
            <w:r>
              <w:t>4</w:t>
            </w:r>
            <w:r w:rsidR="00580A82">
              <w:t xml:space="preserve"> к постановлению </w:t>
            </w:r>
            <w:r w:rsidR="006459C1">
              <w:t>№</w:t>
            </w:r>
            <w:r w:rsidR="006459C1" w:rsidRPr="00557CA8">
              <w:t>2</w:t>
            </w:r>
            <w:r w:rsidR="00580A82">
              <w:t>7 от 12</w:t>
            </w:r>
            <w:r w:rsidR="006459C1" w:rsidRPr="00557CA8">
              <w:t>.0</w:t>
            </w:r>
            <w:r w:rsidR="006459C1">
              <w:t>2</w:t>
            </w:r>
            <w:r w:rsidR="006459C1" w:rsidRPr="00557CA8">
              <w:t>.</w:t>
            </w:r>
            <w:r w:rsidR="006459C1">
              <w:t>2018</w:t>
            </w:r>
            <w:r w:rsidR="006459C1" w:rsidRPr="00557CA8">
              <w:t xml:space="preserve"> г.</w:t>
            </w:r>
          </w:p>
          <w:p w:rsidR="00D26ABE" w:rsidRDefault="00D26ABE" w:rsidP="00C05B1B"/>
          <w:p w:rsidR="00D26ABE" w:rsidRDefault="00D26ABE" w:rsidP="00C05B1B"/>
          <w:p w:rsidR="00D26ABE" w:rsidRDefault="00D26ABE" w:rsidP="00C05B1B"/>
          <w:p w:rsidR="00D26ABE" w:rsidRDefault="00D26ABE" w:rsidP="00C05B1B"/>
          <w:p w:rsidR="00D26ABE" w:rsidRDefault="00D26ABE" w:rsidP="00C05B1B">
            <w:pPr>
              <w:jc w:val="center"/>
            </w:pPr>
          </w:p>
        </w:tc>
      </w:tr>
    </w:tbl>
    <w:p w:rsidR="00D26ABE" w:rsidRPr="00580A82" w:rsidRDefault="00D26ABE" w:rsidP="00D26ABE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D26ABE" w:rsidRPr="00580A82" w:rsidRDefault="007F2620" w:rsidP="00D26ABE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д</w:t>
      </w:r>
      <w:r w:rsidR="00D26ABE" w:rsidRPr="00580A82">
        <w:rPr>
          <w:sz w:val="28"/>
          <w:szCs w:val="24"/>
        </w:rPr>
        <w:t xml:space="preserve">. </w:t>
      </w:r>
      <w:r w:rsidR="00580A82" w:rsidRPr="00580A82">
        <w:rPr>
          <w:sz w:val="28"/>
          <w:szCs w:val="24"/>
        </w:rPr>
        <w:t>Хуторское</w:t>
      </w:r>
    </w:p>
    <w:p w:rsidR="00D26ABE" w:rsidRDefault="00D26ABE" w:rsidP="001D69F0">
      <w:pPr>
        <w:jc w:val="center"/>
        <w:rPr>
          <w:sz w:val="24"/>
          <w:szCs w:val="24"/>
        </w:rPr>
      </w:pPr>
    </w:p>
    <w:p w:rsidR="00D26ABE" w:rsidRPr="00557CA8" w:rsidRDefault="001B5947" w:rsidP="001D69F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1" style="position:absolute;left:0;text-align:left;margin-left:239.65pt;margin-top:112.95pt;width:12.7pt;height:9.6pt;z-index:251659264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4333875" cy="59245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9F0" w:rsidRDefault="001D69F0" w:rsidP="00557CA8">
      <w:pPr>
        <w:jc w:val="center"/>
        <w:rPr>
          <w:sz w:val="24"/>
          <w:szCs w:val="24"/>
        </w:rPr>
      </w:pPr>
    </w:p>
    <w:p w:rsidR="005712C8" w:rsidRDefault="005712C8" w:rsidP="005712C8">
      <w:pPr>
        <w:jc w:val="center"/>
        <w:rPr>
          <w:sz w:val="24"/>
          <w:szCs w:val="24"/>
        </w:rPr>
      </w:pPr>
    </w:p>
    <w:p w:rsidR="005712C8" w:rsidRDefault="005712C8" w:rsidP="005712C8">
      <w:pPr>
        <w:jc w:val="center"/>
        <w:rPr>
          <w:sz w:val="24"/>
          <w:szCs w:val="24"/>
        </w:rPr>
      </w:pPr>
    </w:p>
    <w:p w:rsid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5712C8" w:rsidRDefault="005712C8" w:rsidP="005712C8">
      <w:pPr>
        <w:rPr>
          <w:sz w:val="24"/>
          <w:szCs w:val="24"/>
        </w:rPr>
      </w:pPr>
    </w:p>
    <w:tbl>
      <w:tblPr>
        <w:tblpPr w:leftFromText="180" w:rightFromText="180" w:vertAnchor="text" w:tblpX="-317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</w:tblGrid>
      <w:tr w:rsidR="00EE62C4" w:rsidTr="00EE62C4">
        <w:trPr>
          <w:trHeight w:val="426"/>
        </w:trPr>
        <w:tc>
          <w:tcPr>
            <w:tcW w:w="801" w:type="dxa"/>
          </w:tcPr>
          <w:p w:rsidR="00EE62C4" w:rsidRDefault="001B5947" w:rsidP="00EE62C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2" style="position:absolute;margin-left:2.8pt;margin-top:2.55pt;width:15.2pt;height:12.15pt;z-index:251660288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5712C8" w:rsidRPr="005712C8" w:rsidRDefault="005712C8" w:rsidP="005712C8">
      <w:pPr>
        <w:rPr>
          <w:sz w:val="24"/>
          <w:szCs w:val="24"/>
        </w:rPr>
      </w:pPr>
      <w:r>
        <w:rPr>
          <w:sz w:val="24"/>
          <w:szCs w:val="24"/>
        </w:rPr>
        <w:tab/>
        <w:t>М</w:t>
      </w:r>
      <w:r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>
        <w:rPr>
          <w:sz w:val="24"/>
          <w:szCs w:val="24"/>
        </w:rPr>
        <w:tab/>
      </w:r>
      <w:r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p w:rsidR="001D69F0" w:rsidRDefault="001D69F0" w:rsidP="00557CA8">
      <w:pPr>
        <w:jc w:val="center"/>
        <w:rPr>
          <w:sz w:val="24"/>
          <w:szCs w:val="24"/>
        </w:rPr>
      </w:pPr>
    </w:p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D6380C" w:rsidTr="009F2499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D6380C" w:rsidRPr="00557CA8" w:rsidRDefault="00D6380C" w:rsidP="009F2499">
            <w:r w:rsidRPr="00557CA8">
              <w:lastRenderedPageBreak/>
              <w:t>Приложение №</w:t>
            </w:r>
            <w:r>
              <w:t>5 к постановлению №</w:t>
            </w:r>
            <w:r w:rsidRPr="00557CA8">
              <w:t>2</w:t>
            </w:r>
            <w:r>
              <w:t>7 от 12</w:t>
            </w:r>
            <w:r w:rsidRPr="00557CA8">
              <w:t>.0</w:t>
            </w:r>
            <w:r>
              <w:t>2</w:t>
            </w:r>
            <w:r w:rsidRPr="00557CA8">
              <w:t>.</w:t>
            </w:r>
            <w:r>
              <w:t>2018</w:t>
            </w:r>
            <w:r w:rsidRPr="00557CA8">
              <w:t xml:space="preserve"> г.</w:t>
            </w:r>
          </w:p>
          <w:p w:rsidR="00D6380C" w:rsidRDefault="00D6380C" w:rsidP="009F2499"/>
          <w:p w:rsidR="00D6380C" w:rsidRDefault="00D6380C" w:rsidP="009F2499"/>
          <w:p w:rsidR="00D6380C" w:rsidRDefault="00D6380C" w:rsidP="009F2499"/>
          <w:p w:rsidR="00D6380C" w:rsidRDefault="00D6380C" w:rsidP="009F2499"/>
          <w:p w:rsidR="00D6380C" w:rsidRDefault="00D6380C" w:rsidP="009F2499">
            <w:pPr>
              <w:jc w:val="center"/>
            </w:pPr>
          </w:p>
        </w:tc>
      </w:tr>
    </w:tbl>
    <w:p w:rsidR="00D6380C" w:rsidRPr="00580A82" w:rsidRDefault="00D6380C" w:rsidP="00D6380C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D6380C" w:rsidRPr="00580A82" w:rsidRDefault="00D6380C" w:rsidP="00D6380C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 xml:space="preserve">д. </w:t>
      </w:r>
      <w:r>
        <w:rPr>
          <w:sz w:val="28"/>
          <w:szCs w:val="24"/>
        </w:rPr>
        <w:t>Пчелка</w:t>
      </w: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Pr="00557CA8" w:rsidRDefault="001B5947" w:rsidP="00D638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4" style="position:absolute;left:0;text-align:left;margin-left:138.4pt;margin-top:107.7pt;width:12.7pt;height:9.6pt;z-index:251663360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5276850" cy="58864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D6380C" w:rsidRDefault="00D6380C" w:rsidP="00D6380C">
      <w:pPr>
        <w:rPr>
          <w:sz w:val="24"/>
          <w:szCs w:val="24"/>
        </w:rPr>
      </w:pPr>
    </w:p>
    <w:tbl>
      <w:tblPr>
        <w:tblpPr w:leftFromText="180" w:rightFromText="180" w:vertAnchor="text" w:tblpX="-317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</w:tblGrid>
      <w:tr w:rsidR="00D6380C" w:rsidTr="009F2499">
        <w:trPr>
          <w:trHeight w:val="426"/>
        </w:trPr>
        <w:tc>
          <w:tcPr>
            <w:tcW w:w="801" w:type="dxa"/>
          </w:tcPr>
          <w:p w:rsidR="00D6380C" w:rsidRDefault="001B5947" w:rsidP="009F249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5" style="position:absolute;margin-left:2.8pt;margin-top:2.55pt;width:15.2pt;height:12.15pt;z-index:251664384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D6380C" w:rsidRPr="005712C8" w:rsidRDefault="00D6380C" w:rsidP="00D6380C">
      <w:pPr>
        <w:rPr>
          <w:sz w:val="24"/>
          <w:szCs w:val="24"/>
        </w:rPr>
      </w:pPr>
      <w:r>
        <w:rPr>
          <w:sz w:val="24"/>
          <w:szCs w:val="24"/>
        </w:rPr>
        <w:tab/>
        <w:t>М</w:t>
      </w:r>
      <w:r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>
        <w:rPr>
          <w:sz w:val="24"/>
          <w:szCs w:val="24"/>
        </w:rPr>
        <w:tab/>
      </w:r>
      <w:r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p w:rsidR="00D6380C" w:rsidRDefault="00D6380C" w:rsidP="00D6380C">
      <w:pPr>
        <w:jc w:val="center"/>
        <w:rPr>
          <w:sz w:val="24"/>
          <w:szCs w:val="24"/>
        </w:rPr>
      </w:pPr>
    </w:p>
    <w:tbl>
      <w:tblPr>
        <w:tblW w:w="3240" w:type="dxa"/>
        <w:tblInd w:w="6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D6380C" w:rsidTr="009F2499">
        <w:trPr>
          <w:trHeight w:val="1795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:rsidR="00D6380C" w:rsidRPr="00557CA8" w:rsidRDefault="00D6380C" w:rsidP="009F2499">
            <w:r w:rsidRPr="00557CA8">
              <w:lastRenderedPageBreak/>
              <w:t>Приложение №</w:t>
            </w:r>
            <w:r>
              <w:t>6 к постановлению №</w:t>
            </w:r>
            <w:r w:rsidRPr="00557CA8">
              <w:t>2</w:t>
            </w:r>
            <w:r>
              <w:t>7 от 12</w:t>
            </w:r>
            <w:r w:rsidRPr="00557CA8">
              <w:t>.0</w:t>
            </w:r>
            <w:r>
              <w:t>2</w:t>
            </w:r>
            <w:r w:rsidRPr="00557CA8">
              <w:t>.</w:t>
            </w:r>
            <w:r>
              <w:t>2018</w:t>
            </w:r>
            <w:r w:rsidRPr="00557CA8">
              <w:t xml:space="preserve"> г.</w:t>
            </w:r>
          </w:p>
          <w:p w:rsidR="00D6380C" w:rsidRDefault="00D6380C" w:rsidP="009F2499"/>
          <w:p w:rsidR="00D6380C" w:rsidRDefault="00D6380C" w:rsidP="009F2499"/>
          <w:p w:rsidR="00D6380C" w:rsidRDefault="00D6380C" w:rsidP="009F2499"/>
          <w:p w:rsidR="00D6380C" w:rsidRDefault="00D6380C" w:rsidP="009F2499"/>
          <w:p w:rsidR="00D6380C" w:rsidRDefault="00D6380C" w:rsidP="009F2499">
            <w:pPr>
              <w:jc w:val="center"/>
            </w:pPr>
          </w:p>
        </w:tc>
      </w:tr>
    </w:tbl>
    <w:p w:rsidR="00D6380C" w:rsidRPr="00580A82" w:rsidRDefault="00D6380C" w:rsidP="00D6380C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>Схема месторасположения земельного участка предназначенного для экстренного уничтожения трупов (туш) животных и биологических отходов на случай возникновения АЧС или иных особо опасных заболеваний животных</w:t>
      </w:r>
    </w:p>
    <w:p w:rsidR="00D6380C" w:rsidRPr="00580A82" w:rsidRDefault="00D6380C" w:rsidP="00D6380C">
      <w:pPr>
        <w:jc w:val="center"/>
        <w:rPr>
          <w:sz w:val="28"/>
          <w:szCs w:val="24"/>
        </w:rPr>
      </w:pPr>
      <w:r w:rsidRPr="00580A82">
        <w:rPr>
          <w:sz w:val="28"/>
          <w:szCs w:val="24"/>
        </w:rPr>
        <w:t xml:space="preserve">д. </w:t>
      </w:r>
      <w:r w:rsidR="0095044A">
        <w:rPr>
          <w:sz w:val="28"/>
          <w:szCs w:val="24"/>
        </w:rPr>
        <w:t>Панычево</w:t>
      </w: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Pr="00557CA8" w:rsidRDefault="001B5947" w:rsidP="00D638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36" style="position:absolute;left:0;text-align:left;margin-left:193.15pt;margin-top:3.6pt;width:12.7pt;height:9.6pt;z-index:251666432" fillcolor="#c0504d" strokecolor="#f2f2f2" strokeweight="3pt">
            <v:shadow on="t" type="perspective" color="#622423" opacity=".5" offset="1pt" offset2="-1pt"/>
          </v:oval>
        </w:pict>
      </w:r>
      <w:r w:rsidR="0095044A">
        <w:rPr>
          <w:noProof/>
          <w:sz w:val="24"/>
          <w:szCs w:val="24"/>
        </w:rPr>
        <w:drawing>
          <wp:inline distT="0" distB="0" distL="0" distR="0">
            <wp:extent cx="6038850" cy="49530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jc w:val="center"/>
        <w:rPr>
          <w:sz w:val="24"/>
          <w:szCs w:val="24"/>
        </w:rPr>
      </w:pPr>
    </w:p>
    <w:p w:rsidR="00D6380C" w:rsidRDefault="00D6380C" w:rsidP="00D6380C">
      <w:pPr>
        <w:rPr>
          <w:sz w:val="24"/>
          <w:szCs w:val="24"/>
        </w:rPr>
      </w:pPr>
      <w:r>
        <w:rPr>
          <w:sz w:val="24"/>
          <w:szCs w:val="24"/>
        </w:rPr>
        <w:t>Условные обозначения</w:t>
      </w:r>
    </w:p>
    <w:p w:rsidR="00D6380C" w:rsidRDefault="00D6380C" w:rsidP="00D6380C">
      <w:pPr>
        <w:rPr>
          <w:sz w:val="24"/>
          <w:szCs w:val="24"/>
        </w:rPr>
      </w:pPr>
    </w:p>
    <w:tbl>
      <w:tblPr>
        <w:tblpPr w:leftFromText="180" w:rightFromText="180" w:vertAnchor="text" w:tblpX="-317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01"/>
      </w:tblGrid>
      <w:tr w:rsidR="00D6380C" w:rsidTr="009F2499">
        <w:trPr>
          <w:trHeight w:val="426"/>
        </w:trPr>
        <w:tc>
          <w:tcPr>
            <w:tcW w:w="801" w:type="dxa"/>
          </w:tcPr>
          <w:p w:rsidR="00D6380C" w:rsidRDefault="001B5947" w:rsidP="009F249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oval id="_x0000_s1037" style="position:absolute;margin-left:2.8pt;margin-top:2.55pt;width:15.2pt;height:12.15pt;z-index:251667456" fillcolor="#c0504d" strokecolor="#f2f2f2" strokeweight="3pt">
                  <v:shadow on="t" type="perspective" color="#622423" opacity=".5" offset="1pt" offset2="-1pt"/>
                </v:oval>
              </w:pict>
            </w:r>
          </w:p>
        </w:tc>
      </w:tr>
    </w:tbl>
    <w:p w:rsidR="00D6380C" w:rsidRPr="005712C8" w:rsidRDefault="00D6380C" w:rsidP="00D6380C">
      <w:pPr>
        <w:rPr>
          <w:sz w:val="24"/>
          <w:szCs w:val="24"/>
        </w:rPr>
      </w:pPr>
      <w:r>
        <w:rPr>
          <w:sz w:val="24"/>
          <w:szCs w:val="24"/>
        </w:rPr>
        <w:tab/>
        <w:t>М</w:t>
      </w:r>
      <w:r w:rsidRPr="005712C8">
        <w:rPr>
          <w:sz w:val="24"/>
          <w:szCs w:val="24"/>
        </w:rPr>
        <w:t xml:space="preserve">ест для экстренного уничтожения трупов (туш) животных и биологических </w:t>
      </w:r>
      <w:r>
        <w:rPr>
          <w:sz w:val="24"/>
          <w:szCs w:val="24"/>
        </w:rPr>
        <w:tab/>
      </w:r>
      <w:r w:rsidRPr="005712C8">
        <w:rPr>
          <w:sz w:val="24"/>
          <w:szCs w:val="24"/>
        </w:rPr>
        <w:t>отходов</w:t>
      </w:r>
      <w:r w:rsidRPr="005712C8">
        <w:rPr>
          <w:sz w:val="24"/>
          <w:szCs w:val="24"/>
        </w:rPr>
        <w:tab/>
      </w:r>
    </w:p>
    <w:p w:rsidR="00580A82" w:rsidRPr="00557CA8" w:rsidRDefault="00580A82" w:rsidP="00D6380C">
      <w:pPr>
        <w:rPr>
          <w:sz w:val="24"/>
          <w:szCs w:val="24"/>
        </w:rPr>
      </w:pPr>
    </w:p>
    <w:sectPr w:rsidR="00580A82" w:rsidRPr="00557CA8" w:rsidSect="00741165">
      <w:pgSz w:w="11906" w:h="16838"/>
      <w:pgMar w:top="964" w:right="964" w:bottom="899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C3A"/>
    <w:multiLevelType w:val="hybridMultilevel"/>
    <w:tmpl w:val="3BDAA31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D983B3F"/>
    <w:multiLevelType w:val="hybridMultilevel"/>
    <w:tmpl w:val="244A78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F480542">
      <w:start w:val="3"/>
      <w:numFmt w:val="decimal"/>
      <w:lvlText w:val="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8C31F21"/>
    <w:multiLevelType w:val="hybridMultilevel"/>
    <w:tmpl w:val="D1D8C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93436"/>
    <w:multiLevelType w:val="hybridMultilevel"/>
    <w:tmpl w:val="77C07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303474"/>
    <w:multiLevelType w:val="hybridMultilevel"/>
    <w:tmpl w:val="EF4CEA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21B7302D"/>
    <w:multiLevelType w:val="hybridMultilevel"/>
    <w:tmpl w:val="E848A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8B7BEE"/>
    <w:multiLevelType w:val="hybridMultilevel"/>
    <w:tmpl w:val="8A545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5241C0"/>
    <w:multiLevelType w:val="hybridMultilevel"/>
    <w:tmpl w:val="6568B4CA"/>
    <w:lvl w:ilvl="0" w:tplc="A724C4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5EAA6A6D"/>
    <w:multiLevelType w:val="hybridMultilevel"/>
    <w:tmpl w:val="5FCEC5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compat/>
  <w:rsids>
    <w:rsidRoot w:val="00714E6C"/>
    <w:rsid w:val="000805A5"/>
    <w:rsid w:val="000E1B7B"/>
    <w:rsid w:val="000E70D5"/>
    <w:rsid w:val="000F377D"/>
    <w:rsid w:val="00154D6A"/>
    <w:rsid w:val="001B5947"/>
    <w:rsid w:val="001D1CC1"/>
    <w:rsid w:val="001D69F0"/>
    <w:rsid w:val="001F1F74"/>
    <w:rsid w:val="00214091"/>
    <w:rsid w:val="002F5B64"/>
    <w:rsid w:val="003122FF"/>
    <w:rsid w:val="0031407E"/>
    <w:rsid w:val="00367059"/>
    <w:rsid w:val="00374966"/>
    <w:rsid w:val="003A6D69"/>
    <w:rsid w:val="00472BBF"/>
    <w:rsid w:val="004E544A"/>
    <w:rsid w:val="00557CA8"/>
    <w:rsid w:val="005712C8"/>
    <w:rsid w:val="00580A82"/>
    <w:rsid w:val="005B66BA"/>
    <w:rsid w:val="00624CEC"/>
    <w:rsid w:val="006363E5"/>
    <w:rsid w:val="006459C1"/>
    <w:rsid w:val="006A2A04"/>
    <w:rsid w:val="006D7B0C"/>
    <w:rsid w:val="00714E6C"/>
    <w:rsid w:val="00741165"/>
    <w:rsid w:val="00774D59"/>
    <w:rsid w:val="007849BE"/>
    <w:rsid w:val="0079187C"/>
    <w:rsid w:val="007E70F2"/>
    <w:rsid w:val="007F2620"/>
    <w:rsid w:val="00857729"/>
    <w:rsid w:val="00924785"/>
    <w:rsid w:val="0095044A"/>
    <w:rsid w:val="009B4E2A"/>
    <w:rsid w:val="00A238E0"/>
    <w:rsid w:val="00B2709A"/>
    <w:rsid w:val="00C05B1B"/>
    <w:rsid w:val="00C07B57"/>
    <w:rsid w:val="00C7730C"/>
    <w:rsid w:val="00C835CB"/>
    <w:rsid w:val="00C91FCF"/>
    <w:rsid w:val="00CD0173"/>
    <w:rsid w:val="00D26ABE"/>
    <w:rsid w:val="00D31557"/>
    <w:rsid w:val="00D372A4"/>
    <w:rsid w:val="00D6380C"/>
    <w:rsid w:val="00DF599D"/>
    <w:rsid w:val="00E40106"/>
    <w:rsid w:val="00E66BE1"/>
    <w:rsid w:val="00E83F66"/>
    <w:rsid w:val="00EA7009"/>
    <w:rsid w:val="00EE62C4"/>
    <w:rsid w:val="00F17803"/>
    <w:rsid w:val="00F76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4091"/>
  </w:style>
  <w:style w:type="paragraph" w:styleId="1">
    <w:name w:val="heading 1"/>
    <w:basedOn w:val="a"/>
    <w:next w:val="a"/>
    <w:qFormat/>
    <w:rsid w:val="00214091"/>
    <w:pPr>
      <w:keepNext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214091"/>
    <w:pPr>
      <w:jc w:val="center"/>
    </w:pPr>
    <w:rPr>
      <w:sz w:val="36"/>
    </w:rPr>
  </w:style>
  <w:style w:type="paragraph" w:styleId="a4">
    <w:name w:val="Subtitle"/>
    <w:basedOn w:val="a"/>
    <w:qFormat/>
    <w:rsid w:val="00214091"/>
    <w:pPr>
      <w:jc w:val="center"/>
    </w:pPr>
    <w:rPr>
      <w:b/>
      <w:bCs/>
      <w:caps/>
      <w:sz w:val="32"/>
    </w:rPr>
  </w:style>
  <w:style w:type="paragraph" w:styleId="2">
    <w:name w:val="Body Text 2"/>
    <w:basedOn w:val="a"/>
    <w:rsid w:val="00214091"/>
    <w:pPr>
      <w:ind w:right="4579"/>
    </w:pPr>
    <w:rPr>
      <w:sz w:val="24"/>
    </w:rPr>
  </w:style>
  <w:style w:type="paragraph" w:customStyle="1" w:styleId="10">
    <w:name w:val="Абзац списка1"/>
    <w:basedOn w:val="a"/>
    <w:rsid w:val="00580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1EFE5-028F-4C97-90EC-16C7ED429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457</Company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XTreme.ws</cp:lastModifiedBy>
  <cp:revision>4</cp:revision>
  <cp:lastPrinted>2011-01-28T04:19:00Z</cp:lastPrinted>
  <dcterms:created xsi:type="dcterms:W3CDTF">2018-02-27T08:34:00Z</dcterms:created>
  <dcterms:modified xsi:type="dcterms:W3CDTF">2018-02-27T08:50:00Z</dcterms:modified>
</cp:coreProperties>
</file>