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7F" w:rsidRPr="00B21BB2" w:rsidRDefault="00F1277F" w:rsidP="00203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1BB2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F1277F" w:rsidRDefault="00F1277F" w:rsidP="00203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277F" w:rsidRPr="00203A1D" w:rsidRDefault="00F1277F" w:rsidP="00B21BB2">
      <w:pPr>
        <w:spacing w:line="240" w:lineRule="auto"/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ПОСТАНОВЛЕНИЕ </w:t>
      </w:r>
    </w:p>
    <w:p w:rsidR="00F1277F" w:rsidRPr="00203A1D" w:rsidRDefault="00F1277F" w:rsidP="00203A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7F" w:rsidRDefault="00F1277F" w:rsidP="00203A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 xml:space="preserve">15.03.2011 г.                      </w:t>
      </w:r>
      <w:r w:rsidRPr="00203A1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03A1D">
        <w:rPr>
          <w:rFonts w:ascii="Times New Roman" w:hAnsi="Times New Roman" w:cs="Times New Roman"/>
          <w:sz w:val="28"/>
          <w:szCs w:val="28"/>
        </w:rPr>
        <w:t>с. Высокий Яр                                          № 30</w:t>
      </w:r>
    </w:p>
    <w:p w:rsidR="00F1277F" w:rsidRPr="00203A1D" w:rsidRDefault="00F1277F" w:rsidP="00203A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5148"/>
      </w:tblGrid>
      <w:tr w:rsidR="00F1277F" w:rsidTr="00203A1D">
        <w:trPr>
          <w:trHeight w:val="173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1277F" w:rsidRPr="00203A1D" w:rsidRDefault="00F1277F" w:rsidP="00203A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3A1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Порядка разработки  и утверждения административных регламентов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03A1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 муниципальных услуг на территории муниципального образования «Высокоярское сельское поселение»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F1277F" w:rsidRPr="00203A1D" w:rsidRDefault="00F1277F" w:rsidP="00203A1D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3A1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03A1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03A1D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F1277F" w:rsidRPr="00203A1D" w:rsidRDefault="00F1277F" w:rsidP="00203A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услуг, в соответствии с пунктом 15 статьи 13  Федерального закона от 27.07.2010 № 210-ФЗ «Об организации и предоставления государственных и муниципальных услуг»,</w:t>
      </w:r>
    </w:p>
    <w:p w:rsidR="00F1277F" w:rsidRPr="00203A1D" w:rsidRDefault="00F1277F" w:rsidP="00203A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7F" w:rsidRPr="00203A1D" w:rsidRDefault="00F1277F" w:rsidP="00203A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277F" w:rsidRDefault="00F1277F" w:rsidP="00203A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1. Утвердить прилагаемый порядок разработки и утверждения административных регламентов предоставления муниципальных услуг.</w:t>
      </w:r>
    </w:p>
    <w:p w:rsidR="00F1277F" w:rsidRDefault="00F1277F" w:rsidP="00203A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7CAA">
        <w:rPr>
          <w:rFonts w:ascii="Times New Roman" w:hAnsi="Times New Roman" w:cs="Times New Roman"/>
          <w:color w:val="341B13"/>
          <w:sz w:val="28"/>
          <w:szCs w:val="28"/>
        </w:rPr>
        <w:t>Обеспечить размещение настоящего  постановления на  сайте администрации Высокоярского сельского поселения</w:t>
      </w:r>
      <w:r>
        <w:rPr>
          <w:rFonts w:ascii="Times New Roman" w:hAnsi="Times New Roman" w:cs="Times New Roman"/>
          <w:color w:val="341B13"/>
          <w:sz w:val="28"/>
          <w:szCs w:val="28"/>
        </w:rPr>
        <w:t>,  в месте  предоставления муниципальной услуги, в специально  отведенных  местах для обнародования</w:t>
      </w:r>
      <w:r w:rsidRPr="00E87CAA">
        <w:rPr>
          <w:rFonts w:ascii="Times New Roman" w:hAnsi="Times New Roman" w:cs="Times New Roman"/>
          <w:color w:val="341B13"/>
          <w:sz w:val="28"/>
          <w:szCs w:val="28"/>
        </w:rPr>
        <w:t>. </w:t>
      </w:r>
    </w:p>
    <w:p w:rsidR="00F1277F" w:rsidRPr="004F2907" w:rsidRDefault="00F1277F" w:rsidP="00203A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6AC0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F1277F" w:rsidRPr="00203A1D" w:rsidRDefault="00F1277F" w:rsidP="00203A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7F" w:rsidRPr="00203A1D" w:rsidRDefault="00F1277F" w:rsidP="00203A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7F" w:rsidRPr="00203A1D" w:rsidRDefault="00F1277F" w:rsidP="00B21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F1277F" w:rsidRPr="00203A1D" w:rsidRDefault="00F1277F" w:rsidP="00B21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 w:rsidRPr="00203A1D">
        <w:rPr>
          <w:rFonts w:ascii="Times New Roman" w:hAnsi="Times New Roman" w:cs="Times New Roman"/>
          <w:sz w:val="28"/>
          <w:szCs w:val="28"/>
        </w:rPr>
        <w:tab/>
      </w:r>
      <w:r w:rsidRPr="00203A1D">
        <w:rPr>
          <w:rFonts w:ascii="Times New Roman" w:hAnsi="Times New Roman" w:cs="Times New Roman"/>
          <w:sz w:val="28"/>
          <w:szCs w:val="28"/>
        </w:rPr>
        <w:tab/>
      </w:r>
      <w:r w:rsidRPr="00203A1D">
        <w:rPr>
          <w:rFonts w:ascii="Times New Roman" w:hAnsi="Times New Roman" w:cs="Times New Roman"/>
          <w:sz w:val="28"/>
          <w:szCs w:val="28"/>
        </w:rPr>
        <w:tab/>
      </w:r>
      <w:r w:rsidRPr="00203A1D">
        <w:rPr>
          <w:rFonts w:ascii="Times New Roman" w:hAnsi="Times New Roman" w:cs="Times New Roman"/>
          <w:sz w:val="28"/>
          <w:szCs w:val="28"/>
        </w:rPr>
        <w:tab/>
      </w:r>
      <w:r w:rsidRPr="00203A1D">
        <w:rPr>
          <w:rFonts w:ascii="Times New Roman" w:hAnsi="Times New Roman" w:cs="Times New Roman"/>
          <w:sz w:val="28"/>
          <w:szCs w:val="28"/>
        </w:rPr>
        <w:tab/>
        <w:t>С.С. Брунгард</w:t>
      </w:r>
    </w:p>
    <w:p w:rsidR="00F1277F" w:rsidRPr="00203A1D" w:rsidRDefault="00F1277F" w:rsidP="00203A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7F" w:rsidRPr="00203A1D" w:rsidRDefault="00F1277F" w:rsidP="00203A1D">
      <w:pPr>
        <w:autoSpaceDE w:val="0"/>
        <w:autoSpaceDN w:val="0"/>
        <w:adjustRightInd w:val="0"/>
        <w:spacing w:line="240" w:lineRule="auto"/>
        <w:ind w:left="566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br w:type="page"/>
        <w:t>Утвержден                                              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3A1D">
        <w:rPr>
          <w:rFonts w:ascii="Times New Roman" w:hAnsi="Times New Roman" w:cs="Times New Roman"/>
          <w:sz w:val="28"/>
          <w:szCs w:val="28"/>
        </w:rPr>
        <w:t xml:space="preserve">от  15.03.2001 № 30 </w:t>
      </w:r>
    </w:p>
    <w:p w:rsidR="00F1277F" w:rsidRPr="00203A1D" w:rsidRDefault="00F1277F" w:rsidP="00203A1D">
      <w:pPr>
        <w:autoSpaceDE w:val="0"/>
        <w:autoSpaceDN w:val="0"/>
        <w:adjustRightInd w:val="0"/>
        <w:spacing w:line="240" w:lineRule="auto"/>
        <w:ind w:left="566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277F" w:rsidRPr="00203A1D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A1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1277F" w:rsidRPr="00203A1D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A1D"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F1277F" w:rsidRDefault="00F1277F" w:rsidP="00203A1D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1277F" w:rsidRPr="00203A1D" w:rsidRDefault="00F1277F" w:rsidP="00203A1D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3A1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1277F" w:rsidRDefault="00F1277F" w:rsidP="00203A1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разработке и утверждению административных регламентов предоставления муниципальных услуг на территории муниципального образования «Высокоярское сельское поселение» (далее - административный регламент).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основные понятия: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1) 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 xml:space="preserve">2) муниципальная услуга, предоставляемая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</w:t>
      </w:r>
      <w:r w:rsidRPr="00203A1D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- муниципальная услуга) </w:t>
      </w:r>
      <w:r w:rsidRPr="00203A1D">
        <w:rPr>
          <w:rFonts w:ascii="Times New Roman" w:hAnsi="Times New Roman" w:cs="Times New Roman"/>
          <w:sz w:val="28"/>
          <w:szCs w:val="28"/>
        </w:rPr>
        <w:t xml:space="preserve"> - деятельность по реализации функций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Высокоярскоего </w:t>
      </w:r>
      <w:r w:rsidRPr="00203A1D">
        <w:rPr>
          <w:rFonts w:ascii="Times New Roman" w:hAnsi="Times New Roman" w:cs="Times New Roman"/>
          <w:sz w:val="28"/>
          <w:szCs w:val="28"/>
        </w:rPr>
        <w:t xml:space="preserve"> сельского поселения, которая осуществляется по запросам заявителей в пределах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</w:t>
      </w:r>
      <w:r w:rsidRPr="00203A1D">
        <w:rPr>
          <w:rFonts w:ascii="Times New Roman" w:hAnsi="Times New Roman" w:cs="Times New Roman"/>
          <w:sz w:val="28"/>
          <w:szCs w:val="28"/>
        </w:rPr>
        <w:t xml:space="preserve">  сельского поселения, предоставляющей муниципальные услуги, по решению вопросов местного значения, установленных в соответствии с Федеральным законом от 06.10.2003 N 131-ФЗ "Об общих принципах организации местного самоуправления в Российской Федерации" и Уставом муниципального образования «Высокоярское 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Томской области; 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3)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Высокоярское  сельского поселения либо в организации в сфере предоставления муниципальных услуг с запросом о предоставлении муниципальной услуги, выраженным в устной, письменной или электронной форме;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4) 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органами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</w:t>
      </w:r>
      <w:r w:rsidRPr="00203A1D">
        <w:rPr>
          <w:rFonts w:ascii="Times New Roman" w:hAnsi="Times New Roman" w:cs="Times New Roman"/>
          <w:sz w:val="28"/>
          <w:szCs w:val="28"/>
        </w:rPr>
        <w:t xml:space="preserve">  сельского поселения, уполномоченными в соответствующей сфере деятельности (далее - уполномоченный орган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</w:t>
      </w:r>
      <w:r w:rsidRPr="00203A1D">
        <w:rPr>
          <w:rFonts w:ascii="Times New Roman" w:hAnsi="Times New Roman" w:cs="Times New Roman"/>
          <w:sz w:val="28"/>
          <w:szCs w:val="28"/>
        </w:rPr>
        <w:t xml:space="preserve">  сельского поселения),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Томской области, нормативными правовыми актами органов государственной власти Томской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A1D">
        <w:rPr>
          <w:rFonts w:ascii="Times New Roman" w:hAnsi="Times New Roman" w:cs="Times New Roman"/>
          <w:sz w:val="28"/>
          <w:szCs w:val="28"/>
        </w:rPr>
        <w:t>Высокоярское  сельского поселения.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3A1D">
        <w:rPr>
          <w:rFonts w:ascii="Times New Roman" w:hAnsi="Times New Roman" w:cs="Times New Roman"/>
          <w:b/>
          <w:bCs/>
          <w:sz w:val="28"/>
          <w:szCs w:val="28"/>
        </w:rPr>
        <w:t>ТРЕБОВАНИЯ К СТРУКТУРЕ АДМИНИСТРАТИВНЫХ РЕГЛАМЕНТОВ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4. Структура административного регламента должна содержать разделы, устанавливающие: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2) стандарт предоставления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4) формы контроля за исполнением административного регламента;</w:t>
      </w:r>
    </w:p>
    <w:p w:rsidR="00F1277F" w:rsidRPr="00203A1D" w:rsidRDefault="00F1277F" w:rsidP="00B21B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F1277F" w:rsidRPr="00B21BB2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BB2">
        <w:rPr>
          <w:rFonts w:ascii="Times New Roman" w:hAnsi="Times New Roman" w:cs="Times New Roman"/>
          <w:b/>
          <w:bCs/>
          <w:sz w:val="28"/>
          <w:szCs w:val="28"/>
        </w:rPr>
        <w:t>ТРЕБОВАНИЯ К РАЗДЕЛУ АДМИНИСТРАТИВНОГО</w:t>
      </w:r>
    </w:p>
    <w:p w:rsidR="00F1277F" w:rsidRPr="00B21BB2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BB2">
        <w:rPr>
          <w:rFonts w:ascii="Times New Roman" w:hAnsi="Times New Roman" w:cs="Times New Roman"/>
          <w:b/>
          <w:bCs/>
          <w:sz w:val="28"/>
          <w:szCs w:val="28"/>
        </w:rPr>
        <w:t>РЕГЛАМЕНТА, УСТАНАВЛИВАЮЩЕМУ ОБЩИЕ ПОЛОЖЕНИЯ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5. Раздел административного регламента, устанавливающий общие положения, включает указание: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1) на цели разработки административного регламента;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2) на нормативные правовые акты, являющиеся основанием для разработки административного регламента;</w:t>
      </w:r>
    </w:p>
    <w:p w:rsidR="00F1277F" w:rsidRPr="00203A1D" w:rsidRDefault="00F1277F" w:rsidP="00B21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3) о размещении информации об административном регламенте и предоставляемой муниципальной услуге в реестре муниципальных услуг, оказываемых на территории муниципального образования «Высокоярское  сельское поселение».</w:t>
      </w:r>
    </w:p>
    <w:p w:rsidR="00F1277F" w:rsidRPr="00B21BB2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BB2">
        <w:rPr>
          <w:rFonts w:ascii="Times New Roman" w:hAnsi="Times New Roman" w:cs="Times New Roman"/>
          <w:b/>
          <w:bCs/>
          <w:sz w:val="28"/>
          <w:szCs w:val="28"/>
        </w:rPr>
        <w:t>ТРЕБОВАНИЯ К РАЗДЕЛУ АДМИНИСТРАТИВНОГО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BB2">
        <w:rPr>
          <w:rFonts w:ascii="Times New Roman" w:hAnsi="Times New Roman" w:cs="Times New Roman"/>
          <w:b/>
          <w:bCs/>
          <w:sz w:val="28"/>
          <w:szCs w:val="28"/>
        </w:rPr>
        <w:t>РЕГЛАМЕНТА, УСТАНАВЛИВАЮЩЕМУ СТАНДАРТ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BB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6. Раздел административного регламента, устанавливающий стандарт предоставления муниципальной услуги, включает требования к стандарту предоставления муниципальной услуги.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7. Стандарт предоставления муниципальной услуги предусматривает: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1) наименование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2) наименование органа, предоставляющего муниципальную услугу;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3) результат предоставления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4) срок предоставления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5) правовые основания для предоставления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8) исчерпывающий перечень оснований для отказа в предоставлении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Высокоярское  сельского поселения;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11) срок регистрации запроса заявителя о предоставлении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13) показатели доступности и качества муниципальных услуг;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F1277F" w:rsidRDefault="00F1277F" w:rsidP="00203A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277F" w:rsidRPr="00B21BB2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BB2">
        <w:rPr>
          <w:rFonts w:ascii="Times New Roman" w:hAnsi="Times New Roman" w:cs="Times New Roman"/>
          <w:b/>
          <w:bCs/>
          <w:sz w:val="28"/>
          <w:szCs w:val="28"/>
        </w:rPr>
        <w:t>ТРЕБОВАНИЯ К РАЗДЕЛУ АДМИНИСТРАТИВНОГО РЕГЛАМЕНТА,</w:t>
      </w:r>
    </w:p>
    <w:p w:rsidR="00F1277F" w:rsidRPr="00B21BB2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BB2">
        <w:rPr>
          <w:rFonts w:ascii="Times New Roman" w:hAnsi="Times New Roman" w:cs="Times New Roman"/>
          <w:b/>
          <w:bCs/>
          <w:sz w:val="28"/>
          <w:szCs w:val="28"/>
        </w:rPr>
        <w:t>УСТАНАВЛИВАЮЩЕМУ СОСТАВ, ПОСЛЕДОВАТЕЛЬНОСТЬ И СРОКИ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21BB2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8. Раздел административного регламента, устанавливающий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состоит из следующих подразделов: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1) состав административных процедур;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2) последовательность и сроки выполнения административных процедур;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3) требования к порядку выполнения административных процедур;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4) особенности выполнения административных процедур в электронной форме.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9. В подразделе, устанавливающем состав административных процедур, указывается наименование выполняемых административных процедур.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10. В подразделе, устанавливающем последовательность и сроки выполнения административных процедур, указываются алгоритм выполнения административных процедур (логическая последовательность административных действий, имеющих конечный результат) и сроки: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1) выполнения отдельных административных процедур, необходимых для предоставления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2) приостановления выполнения административных процедур в случае, если возможность приостановления предусмотрена законодательством.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содержит следующие обязательные элементы: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1) юридические факты, являющиеся основанием для начала административной процедуры;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2) сведения о должностном лице или муниципальном служащем, ответственном за выполнение административной процедуры;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3) содержание административной процедуры, продолжительность и (или) максимальный срок ее выполнения;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4) критерии принятия решений;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5) результат административной процедуры;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11. В подразделе, устанавливающем требования к порядку выполнения административных процедур, указываются требования к выполнению отдельных административных процедур.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12. В подразделе, устанавливающем особенности выполнения административных процедур в электронной форме, указываются: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1) алгоритм предоставления муниципальной услуги в электронной форме, в том числе информация о порядке подачи заявителем запроса и иных документов, необходимых для предоставления муниципальной услуги, и приеме таких запросов и документов с использованием единого портала государственных и муниципальных услуг, а также о получении заявителем результата предоставления муниципальной услуги, если иное не установлено федеральным законом;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3) информация о ходе выполнения запроса заявителя о предоставлении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4) порядок взаимодействия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5) иные действия, необходимые для предоставления муниципальной услуги.</w:t>
      </w:r>
    </w:p>
    <w:p w:rsidR="00F1277F" w:rsidRPr="00B21BB2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BB2">
        <w:rPr>
          <w:rFonts w:ascii="Times New Roman" w:hAnsi="Times New Roman" w:cs="Times New Roman"/>
          <w:b/>
          <w:bCs/>
          <w:sz w:val="28"/>
          <w:szCs w:val="28"/>
        </w:rPr>
        <w:t>ТРЕБОВАНИЯ К РАЗДЕЛУ АДМИНИСТРАТИВНОГО</w:t>
      </w:r>
    </w:p>
    <w:p w:rsidR="00F1277F" w:rsidRPr="00B21BB2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BB2">
        <w:rPr>
          <w:rFonts w:ascii="Times New Roman" w:hAnsi="Times New Roman" w:cs="Times New Roman"/>
          <w:b/>
          <w:bCs/>
          <w:sz w:val="28"/>
          <w:szCs w:val="28"/>
        </w:rPr>
        <w:t>РЕГЛАМЕНТА, УСТАНАВЛИВАЮЩЕМУ ФОРМЫ КОНТРОЛЯ</w:t>
      </w:r>
    </w:p>
    <w:p w:rsidR="00F1277F" w:rsidRPr="00B21BB2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BB2">
        <w:rPr>
          <w:rFonts w:ascii="Times New Roman" w:hAnsi="Times New Roman" w:cs="Times New Roman"/>
          <w:b/>
          <w:bCs/>
          <w:sz w:val="28"/>
          <w:szCs w:val="28"/>
        </w:rPr>
        <w:t>ЗА ИСПОЛНЕНИЕМ АДМИНИСТРАТИВНОГО РЕГЛАМЕНТА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13. Раздел административного регламента, устанавливающий формы контроля за исполнением административного регламента, состоит из следующих подразделов: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1)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актов, а также принятием решений ответственными лицами;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2) порядок и периодичность осуществления плановых и внеплановых проверок полноты и качества исполнения административного регламента;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3) ответственность должностных лиц и муниципальных служащих уполномоченного органа Администрации Высокоярского сельского поселения или организаций в сфере предоставления муниципальных услуг за решения и действия (бездействие), принимаемые (осуществляемые) в ходе исполнения административного регламента.</w:t>
      </w:r>
    </w:p>
    <w:p w:rsidR="00F1277F" w:rsidRPr="00B21BB2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BB2">
        <w:rPr>
          <w:rFonts w:ascii="Times New Roman" w:hAnsi="Times New Roman" w:cs="Times New Roman"/>
          <w:b/>
          <w:bCs/>
          <w:sz w:val="28"/>
          <w:szCs w:val="28"/>
        </w:rPr>
        <w:t>ТРЕБОВАНИЯ К РАЗДЕЛУ АДМИНИСТРАТИВНОГО РЕГЛАМЕНТА,</w:t>
      </w:r>
    </w:p>
    <w:p w:rsidR="00F1277F" w:rsidRPr="00B21BB2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BB2">
        <w:rPr>
          <w:rFonts w:ascii="Times New Roman" w:hAnsi="Times New Roman" w:cs="Times New Roman"/>
          <w:b/>
          <w:bCs/>
          <w:sz w:val="28"/>
          <w:szCs w:val="28"/>
        </w:rPr>
        <w:t>УСТАНАВЛИВАЮЩЕМУ ДОСУДЕБНЫЙ (ВНЕСУДЕБНЫЙ) 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BB2">
        <w:rPr>
          <w:rFonts w:ascii="Times New Roman" w:hAnsi="Times New Roman" w:cs="Times New Roman"/>
          <w:b/>
          <w:bCs/>
          <w:sz w:val="28"/>
          <w:szCs w:val="28"/>
        </w:rPr>
        <w:t>ОБЖАЛОВАНИЯ РЕШЕНИЙ И ДЕЙСТВИЙ (БЕЗДЕЙСТВИЯ) ОРГАНА,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BB2">
        <w:rPr>
          <w:rFonts w:ascii="Times New Roman" w:hAnsi="Times New Roman" w:cs="Times New Roman"/>
          <w:b/>
          <w:bCs/>
          <w:sz w:val="28"/>
          <w:szCs w:val="28"/>
        </w:rPr>
        <w:t>ПРЕДОСТАВЛЯЮЩЕГО МУНИЦИПАЛЬНУЮ УСЛУГУ, А ТАКЖЕ</w:t>
      </w:r>
    </w:p>
    <w:p w:rsidR="00F1277F" w:rsidRPr="00B21BB2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BB2">
        <w:rPr>
          <w:rFonts w:ascii="Times New Roman" w:hAnsi="Times New Roman" w:cs="Times New Roman"/>
          <w:b/>
          <w:bCs/>
          <w:sz w:val="28"/>
          <w:szCs w:val="28"/>
        </w:rPr>
        <w:t>ДОЛЖНОСТНЫХ ЛИЦ И МУНИЦИПАЛЬНЫХ СЛУЖАЩИХ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14.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указываются: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2) предмет досудебного (внесудебного) обжалования;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3) исчерпывающий перечень оснований для отказа в рассмотрении жалобы;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4) основания для начала процедуры досудебного (внесудебного) обжалования;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5) права заявителя на получение информации и документов, необходимых для обоснования и рассмотрения жалобы;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6) вышестоящие должностные лица, которым может быть адресована жалоба заявителя в досудебном (внесудебном) порядке;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7) сроки рассмотрения жалобы;</w:t>
      </w:r>
    </w:p>
    <w:p w:rsidR="00F1277F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8) результат досудебного (внесудебного) обжалования применительно к каждой административной процедуре либо инстанции обжалования.</w:t>
      </w:r>
    </w:p>
    <w:p w:rsidR="00F1277F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277F" w:rsidRPr="00B21BB2" w:rsidRDefault="00F1277F" w:rsidP="00B21B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BB2">
        <w:rPr>
          <w:rFonts w:ascii="Times New Roman" w:hAnsi="Times New Roman" w:cs="Times New Roman"/>
          <w:b/>
          <w:bCs/>
          <w:sz w:val="28"/>
          <w:szCs w:val="28"/>
        </w:rPr>
        <w:t>ТРЕБОВАНИЯ К РАЗРАБОТКЕ ПРОЕКТОВ АДМИНИСТРАТИВНЫХ РЕГЛАМЕНТОВ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15. Уполномоченный орган Администрации Высокоярского сельского поселения в ходе разработки административных регламентов осуществляет действия в следующей последовательности: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 xml:space="preserve">1) размещает проект административного регламента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Высокоярского </w:t>
      </w:r>
      <w:r w:rsidRPr="00203A1D">
        <w:rPr>
          <w:rFonts w:ascii="Times New Roman" w:hAnsi="Times New Roman" w:cs="Times New Roman"/>
          <w:sz w:val="28"/>
          <w:szCs w:val="28"/>
        </w:rPr>
        <w:t xml:space="preserve"> не позднее чем за один месяц до его утверждения.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 xml:space="preserve">С даты размещения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Высокоярского сельского поселения </w:t>
      </w:r>
      <w:r w:rsidRPr="00203A1D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является доступным заинтересованным лицам для ознакомления.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Проект административного регламента подлежит независимой экспертизе, предметом которой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Высокоярского сельского поселения</w:t>
      </w:r>
      <w:r w:rsidRPr="00203A1D">
        <w:rPr>
          <w:rFonts w:ascii="Times New Roman" w:hAnsi="Times New Roman" w:cs="Times New Roman"/>
          <w:sz w:val="28"/>
          <w:szCs w:val="28"/>
        </w:rPr>
        <w:t xml:space="preserve">. Данный срок не может быть менее одного месяца со дня размещения проекта административного регламента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сельского поселения </w:t>
      </w:r>
      <w:r w:rsidRPr="00203A1D">
        <w:rPr>
          <w:rFonts w:ascii="Times New Roman" w:hAnsi="Times New Roman" w:cs="Times New Roman"/>
          <w:sz w:val="28"/>
          <w:szCs w:val="28"/>
        </w:rPr>
        <w:t>Бакчарского района;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2) рассматривает заключение независимой экспертизы по проекту административного регламента.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Уполномоченный орган Администрации Высокоярского сельского поселения рассматривает все поступившие заключения независимой экспертизы и принимает решение по результатам каждой такой экспертизы в течение 10 дней с момента окончания срока, отведенного для проведения независимой экспертизы.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Не поступление заключения независимой экспертизы в уполномоченный орган Администрации Высокоярского сельского поселения в срок, отведенный для проведения независимой экспертизы, не является препятствием для проведения экспертизы, указанной в подпункте 3 настоящего пункта, и последующего утверждения административного регламента;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 xml:space="preserve">3) направляет проект административного регламента на экспертизу в Отдел правовой и кадровой работы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Высокоярского сельского поселения </w:t>
      </w:r>
      <w:r w:rsidRPr="00203A1D"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окончания срока рассмотрения заключения независимой экспертизы проекта административного регламента.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К проекту административного регламента прилагаются все заключения независимой экспертизы.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 xml:space="preserve">Предметом экспертизы проекта административного регламента, проводимой Отделом правовой и кадровой работы Администрации </w:t>
      </w:r>
      <w:r>
        <w:rPr>
          <w:rFonts w:ascii="Times New Roman" w:hAnsi="Times New Roman" w:cs="Times New Roman"/>
          <w:sz w:val="28"/>
          <w:szCs w:val="28"/>
        </w:rPr>
        <w:t>Высокоярского сельского поселения</w:t>
      </w:r>
      <w:r w:rsidRPr="00203A1D">
        <w:rPr>
          <w:rFonts w:ascii="Times New Roman" w:hAnsi="Times New Roman" w:cs="Times New Roman"/>
          <w:sz w:val="28"/>
          <w:szCs w:val="28"/>
        </w:rPr>
        <w:t>, является оценка соответствия проекта административного регламента требованиям, предъявляемым к ним Федеральным законом от 27.07.2010 N 210-ФЗ "Об организации предоставления государственных и муниципальных услуг" и принятыми в соответствии с ним иными нормативными правовыми актами, а также оценка учета результатов независимой экспертизы в проекте административного регламента.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Порядок проведения экспертизы проектов административных регламентов устанавливается распоряжением Администрации Высокоярского сельского поселения;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 xml:space="preserve">4) после окончания экспертизы проекта административного регламента, проводимой Отделом правовой и кадровой работы Администрации </w:t>
      </w:r>
      <w:r>
        <w:rPr>
          <w:rFonts w:ascii="Times New Roman" w:hAnsi="Times New Roman" w:cs="Times New Roman"/>
          <w:sz w:val="28"/>
          <w:szCs w:val="28"/>
        </w:rPr>
        <w:t>Высокоярского сельского поселения</w:t>
      </w:r>
      <w:r w:rsidRPr="00203A1D">
        <w:rPr>
          <w:rFonts w:ascii="Times New Roman" w:hAnsi="Times New Roman" w:cs="Times New Roman"/>
          <w:sz w:val="28"/>
          <w:szCs w:val="28"/>
        </w:rPr>
        <w:t xml:space="preserve">, направляет его на согласование в отраслевые (функциональные) органы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сельского поселения </w:t>
      </w:r>
      <w:r w:rsidRPr="00203A1D">
        <w:rPr>
          <w:rFonts w:ascii="Times New Roman" w:hAnsi="Times New Roman" w:cs="Times New Roman"/>
          <w:sz w:val="28"/>
          <w:szCs w:val="28"/>
        </w:rPr>
        <w:t xml:space="preserve"> и организации, участвующие в исполнени</w:t>
      </w:r>
      <w:r>
        <w:rPr>
          <w:rFonts w:ascii="Times New Roman" w:hAnsi="Times New Roman" w:cs="Times New Roman"/>
          <w:sz w:val="28"/>
          <w:szCs w:val="28"/>
        </w:rPr>
        <w:t>и административного регламента,</w:t>
      </w:r>
      <w:r w:rsidRPr="00203A1D">
        <w:rPr>
          <w:rFonts w:ascii="Times New Roman" w:hAnsi="Times New Roman" w:cs="Times New Roman"/>
          <w:sz w:val="28"/>
          <w:szCs w:val="28"/>
        </w:rPr>
        <w:t xml:space="preserve"> курирующим предоставление муниципальной услуги;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5) осуществляет подготовку проекта постановления Администрации Высокоярского сельского поселения об утверждении административного регламента.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16. Административные регламенты утверждаются постановлением Администрации Высокоярского сельского поселения.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17. В административных регламентах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нормативными правовыми актами исполнительно-распорядительных органов местного самоуправления прямо предусмотрены Конституцией Российской Федерации, федеральными конституционными законами и федеральными законами.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18. Уполномоченный орган Администрации Высокоярского сельского поселения одновременно с утверждением административного регламента вносит изменения в соответствующие правовые акты, изданные руководителем уполномоченного органа, предусматривающие исключение положений, регламентирующих предоставление муниципальной услуги, либо, если положения таких правовых актов включены в административный регламент, отменяет их.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>19. Уполномоченный орган Администрации Высокоярского сельского поселения одновременно с подготовкой административного регламента вносит предложения по изменению принятых правовых актов Администрации Высокоярского сельского поселения, регламентирующих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F1277F" w:rsidRPr="00203A1D" w:rsidRDefault="00F1277F" w:rsidP="00203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3A1D">
        <w:rPr>
          <w:rFonts w:ascii="Times New Roman" w:hAnsi="Times New Roman" w:cs="Times New Roman"/>
          <w:sz w:val="28"/>
          <w:szCs w:val="28"/>
        </w:rPr>
        <w:t xml:space="preserve">20. Уполномоченный орган Администрации Высокоярского сельского поселения обеспечивает обязательное размещение административных регламентов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Высокоярского сельского поселения  в сети Интернет, </w:t>
      </w:r>
      <w:r w:rsidRPr="00203A1D">
        <w:rPr>
          <w:rFonts w:ascii="Times New Roman" w:hAnsi="Times New Roman" w:cs="Times New Roman"/>
          <w:sz w:val="28"/>
          <w:szCs w:val="28"/>
        </w:rPr>
        <w:t xml:space="preserve"> в местах предоставления муниципальной услуги, а также 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 для </w:t>
      </w:r>
      <w:r w:rsidRPr="00203A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203A1D">
        <w:rPr>
          <w:rFonts w:ascii="Times New Roman" w:hAnsi="Times New Roman" w:cs="Times New Roman"/>
          <w:sz w:val="28"/>
          <w:szCs w:val="28"/>
        </w:rPr>
        <w:t>.</w:t>
      </w:r>
    </w:p>
    <w:p w:rsidR="00F1277F" w:rsidRPr="00203A1D" w:rsidRDefault="00F1277F" w:rsidP="0020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277F" w:rsidRPr="00203A1D" w:rsidSect="00B21BB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9CD"/>
    <w:rsid w:val="0015281A"/>
    <w:rsid w:val="00203A1D"/>
    <w:rsid w:val="004F2907"/>
    <w:rsid w:val="00546AC0"/>
    <w:rsid w:val="00582767"/>
    <w:rsid w:val="005E3B57"/>
    <w:rsid w:val="006F42B8"/>
    <w:rsid w:val="008E4B20"/>
    <w:rsid w:val="00994EE9"/>
    <w:rsid w:val="009A2E03"/>
    <w:rsid w:val="00B21BB2"/>
    <w:rsid w:val="00C637B0"/>
    <w:rsid w:val="00C86B00"/>
    <w:rsid w:val="00CB6105"/>
    <w:rsid w:val="00E629CD"/>
    <w:rsid w:val="00E87CAA"/>
    <w:rsid w:val="00EB6204"/>
    <w:rsid w:val="00F1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203A1D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9</Pages>
  <Words>2693</Words>
  <Characters>15352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Tanja</cp:lastModifiedBy>
  <cp:revision>4</cp:revision>
  <dcterms:created xsi:type="dcterms:W3CDTF">2011-03-23T10:15:00Z</dcterms:created>
  <dcterms:modified xsi:type="dcterms:W3CDTF">2013-03-21T04:50:00Z</dcterms:modified>
</cp:coreProperties>
</file>