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1" w:rsidRDefault="00B913E1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r w:rsidR="000E09B5">
        <w:rPr>
          <w:bCs/>
          <w:sz w:val="26"/>
          <w:szCs w:val="26"/>
        </w:rPr>
        <w:t>ВЫСОКОЯРСКОГО</w:t>
      </w:r>
      <w:r>
        <w:rPr>
          <w:bCs/>
          <w:sz w:val="26"/>
          <w:szCs w:val="26"/>
        </w:rPr>
        <w:t xml:space="preserve">  сельского поселения</w:t>
      </w:r>
    </w:p>
    <w:p w:rsidR="007675D8" w:rsidRDefault="007675D8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</w:p>
    <w:p w:rsidR="007675D8" w:rsidRDefault="007675D8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</w:p>
    <w:p w:rsidR="00B913E1" w:rsidRDefault="00B913E1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B913E1" w:rsidRDefault="00386588" w:rsidP="00B913E1">
      <w:pPr>
        <w:rPr>
          <w:sz w:val="26"/>
          <w:szCs w:val="26"/>
        </w:rPr>
      </w:pPr>
      <w:r>
        <w:rPr>
          <w:sz w:val="26"/>
          <w:szCs w:val="26"/>
        </w:rPr>
        <w:t>15.06.2020</w:t>
      </w:r>
      <w:r w:rsidR="00B913E1">
        <w:rPr>
          <w:sz w:val="26"/>
          <w:szCs w:val="26"/>
        </w:rPr>
        <w:t xml:space="preserve"> г.                                         с. </w:t>
      </w:r>
      <w:r w:rsidR="007675D8">
        <w:rPr>
          <w:sz w:val="26"/>
          <w:szCs w:val="26"/>
        </w:rPr>
        <w:t>Высокий Яр</w:t>
      </w:r>
      <w:r w:rsidR="00B913E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№ 69</w:t>
      </w:r>
    </w:p>
    <w:p w:rsidR="00C47BDF" w:rsidRDefault="00C47BDF"/>
    <w:p w:rsidR="00386588" w:rsidRDefault="00386588" w:rsidP="0038658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B913E1" w:rsidRPr="00B913E1">
        <w:rPr>
          <w:sz w:val="26"/>
          <w:szCs w:val="26"/>
        </w:rPr>
        <w:t>Об утверждении Перечня   муниципального</w:t>
      </w:r>
      <w:r>
        <w:rPr>
          <w:sz w:val="26"/>
          <w:szCs w:val="26"/>
        </w:rPr>
        <w:t xml:space="preserve"> </w:t>
      </w:r>
      <w:r w:rsidR="00B913E1" w:rsidRPr="00B913E1">
        <w:rPr>
          <w:sz w:val="26"/>
          <w:szCs w:val="26"/>
        </w:rPr>
        <w:t>имущества,   свободного  от прав  третьих  лиц</w:t>
      </w:r>
      <w:r>
        <w:rPr>
          <w:sz w:val="26"/>
          <w:szCs w:val="26"/>
        </w:rPr>
        <w:t xml:space="preserve"> </w:t>
      </w:r>
      <w:r w:rsidR="00B913E1" w:rsidRPr="00B913E1">
        <w:rPr>
          <w:sz w:val="26"/>
          <w:szCs w:val="26"/>
        </w:rPr>
        <w:t>(за  исключением  имущественных</w:t>
      </w:r>
      <w:r>
        <w:rPr>
          <w:sz w:val="26"/>
          <w:szCs w:val="26"/>
        </w:rPr>
        <w:t xml:space="preserve"> </w:t>
      </w:r>
      <w:r w:rsidR="00B913E1" w:rsidRPr="00B913E1">
        <w:rPr>
          <w:sz w:val="26"/>
          <w:szCs w:val="26"/>
        </w:rPr>
        <w:t>прав субъектов малого и среднего</w:t>
      </w:r>
      <w:proofErr w:type="gramEnd"/>
    </w:p>
    <w:p w:rsidR="00386588" w:rsidRDefault="00B913E1" w:rsidP="00386588">
      <w:pPr>
        <w:jc w:val="center"/>
        <w:rPr>
          <w:sz w:val="26"/>
          <w:szCs w:val="26"/>
        </w:rPr>
      </w:pPr>
      <w:r w:rsidRPr="00B913E1">
        <w:rPr>
          <w:sz w:val="26"/>
          <w:szCs w:val="26"/>
        </w:rPr>
        <w:t>предпринимательства), предназначенного</w:t>
      </w:r>
      <w:r w:rsidR="00386588">
        <w:rPr>
          <w:sz w:val="26"/>
          <w:szCs w:val="26"/>
        </w:rPr>
        <w:t xml:space="preserve"> </w:t>
      </w:r>
      <w:r w:rsidRPr="00B913E1">
        <w:rPr>
          <w:sz w:val="26"/>
          <w:szCs w:val="26"/>
        </w:rPr>
        <w:t>для передачи во владение и (или)  пользование</w:t>
      </w:r>
      <w:r w:rsidR="00386588">
        <w:rPr>
          <w:sz w:val="26"/>
          <w:szCs w:val="26"/>
        </w:rPr>
        <w:t xml:space="preserve"> </w:t>
      </w:r>
      <w:r w:rsidRPr="00B913E1">
        <w:rPr>
          <w:sz w:val="26"/>
          <w:szCs w:val="26"/>
        </w:rPr>
        <w:t>на долгосрочной основе субъектам малого</w:t>
      </w:r>
      <w:r w:rsidR="00386588">
        <w:rPr>
          <w:sz w:val="26"/>
          <w:szCs w:val="26"/>
        </w:rPr>
        <w:t xml:space="preserve"> </w:t>
      </w:r>
      <w:r w:rsidRPr="00B913E1">
        <w:rPr>
          <w:sz w:val="26"/>
          <w:szCs w:val="26"/>
        </w:rPr>
        <w:t>и среднего предпринимательства и</w:t>
      </w:r>
      <w:r w:rsidR="00386588">
        <w:rPr>
          <w:sz w:val="26"/>
          <w:szCs w:val="26"/>
        </w:rPr>
        <w:t xml:space="preserve"> </w:t>
      </w:r>
      <w:r w:rsidRPr="00B913E1">
        <w:rPr>
          <w:sz w:val="26"/>
          <w:szCs w:val="26"/>
        </w:rPr>
        <w:t>организациям, образующим инфраструктуру</w:t>
      </w:r>
    </w:p>
    <w:p w:rsidR="00B913E1" w:rsidRDefault="00B913E1" w:rsidP="00386588">
      <w:pPr>
        <w:jc w:val="center"/>
        <w:rPr>
          <w:sz w:val="26"/>
          <w:szCs w:val="26"/>
        </w:rPr>
      </w:pPr>
      <w:r w:rsidRPr="00B913E1">
        <w:rPr>
          <w:sz w:val="26"/>
          <w:szCs w:val="26"/>
        </w:rPr>
        <w:t>поддержки субъектов малого и среднего</w:t>
      </w:r>
      <w:r w:rsidR="00386588">
        <w:rPr>
          <w:sz w:val="26"/>
          <w:szCs w:val="26"/>
        </w:rPr>
        <w:t xml:space="preserve"> </w:t>
      </w:r>
      <w:r w:rsidRPr="00B913E1">
        <w:rPr>
          <w:sz w:val="26"/>
          <w:szCs w:val="26"/>
        </w:rPr>
        <w:t>предпринимательства</w:t>
      </w:r>
      <w:r w:rsidR="00386588">
        <w:rPr>
          <w:sz w:val="26"/>
          <w:szCs w:val="26"/>
        </w:rPr>
        <w:t>»</w:t>
      </w: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Pr="00B913E1" w:rsidRDefault="00B913E1" w:rsidP="00B913E1">
      <w:pPr>
        <w:pStyle w:val="a5"/>
        <w:jc w:val="both"/>
        <w:rPr>
          <w:sz w:val="26"/>
          <w:szCs w:val="26"/>
        </w:rPr>
      </w:pPr>
      <w:r w:rsidRPr="00B913E1">
        <w:rPr>
          <w:sz w:val="26"/>
          <w:szCs w:val="26"/>
        </w:rPr>
        <w:t xml:space="preserve"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</w:t>
      </w:r>
      <w:r w:rsidR="000E09B5">
        <w:rPr>
          <w:sz w:val="26"/>
          <w:szCs w:val="26"/>
        </w:rPr>
        <w:t>м</w:t>
      </w:r>
      <w:r w:rsidRPr="00B913E1">
        <w:rPr>
          <w:sz w:val="26"/>
          <w:szCs w:val="26"/>
        </w:rPr>
        <w:t>униципального образования «</w:t>
      </w:r>
      <w:proofErr w:type="spellStart"/>
      <w:r w:rsidR="000E09B5">
        <w:rPr>
          <w:sz w:val="26"/>
          <w:szCs w:val="26"/>
        </w:rPr>
        <w:t>Высокоярское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B913E1">
        <w:rPr>
          <w:sz w:val="26"/>
          <w:szCs w:val="26"/>
        </w:rPr>
        <w:t>»</w:t>
      </w:r>
    </w:p>
    <w:p w:rsidR="00B913E1" w:rsidRPr="00B913E1" w:rsidRDefault="00B913E1" w:rsidP="00B913E1">
      <w:pPr>
        <w:ind w:right="-1" w:firstLine="709"/>
        <w:jc w:val="both"/>
        <w:rPr>
          <w:sz w:val="26"/>
          <w:szCs w:val="26"/>
        </w:rPr>
      </w:pPr>
    </w:p>
    <w:p w:rsidR="00B913E1" w:rsidRPr="00B913E1" w:rsidRDefault="00B913E1" w:rsidP="00B913E1">
      <w:pPr>
        <w:spacing w:line="360" w:lineRule="auto"/>
        <w:ind w:right="282"/>
        <w:rPr>
          <w:sz w:val="26"/>
          <w:szCs w:val="26"/>
        </w:rPr>
      </w:pPr>
      <w:r w:rsidRPr="00B913E1">
        <w:rPr>
          <w:sz w:val="26"/>
          <w:szCs w:val="26"/>
        </w:rPr>
        <w:t>ПОСТАНОВЛЯЮ:</w:t>
      </w:r>
    </w:p>
    <w:p w:rsidR="00B913E1" w:rsidRPr="00B913E1" w:rsidRDefault="00B913E1" w:rsidP="00B913E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913E1">
        <w:rPr>
          <w:b w:val="0"/>
          <w:sz w:val="26"/>
          <w:szCs w:val="26"/>
        </w:rPr>
        <w:t xml:space="preserve">         1. </w:t>
      </w:r>
      <w:proofErr w:type="gramStart"/>
      <w:r w:rsidRPr="00B913E1">
        <w:rPr>
          <w:b w:val="0"/>
          <w:sz w:val="26"/>
          <w:szCs w:val="26"/>
        </w:rPr>
        <w:t>Утвердить  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386588">
        <w:rPr>
          <w:b w:val="0"/>
          <w:sz w:val="26"/>
          <w:szCs w:val="26"/>
        </w:rPr>
        <w:t xml:space="preserve"> не подлежащего продаже</w:t>
      </w:r>
      <w:r>
        <w:rPr>
          <w:b w:val="0"/>
          <w:sz w:val="26"/>
          <w:szCs w:val="26"/>
        </w:rPr>
        <w:t xml:space="preserve"> </w:t>
      </w:r>
      <w:r w:rsidRPr="00B913E1">
        <w:rPr>
          <w:b w:val="0"/>
          <w:sz w:val="26"/>
          <w:szCs w:val="26"/>
        </w:rPr>
        <w:t xml:space="preserve"> согласно </w:t>
      </w:r>
      <w:r>
        <w:rPr>
          <w:b w:val="0"/>
          <w:sz w:val="26"/>
          <w:szCs w:val="26"/>
        </w:rPr>
        <w:t>П</w:t>
      </w:r>
      <w:r w:rsidRPr="00B913E1">
        <w:rPr>
          <w:b w:val="0"/>
          <w:sz w:val="26"/>
          <w:szCs w:val="26"/>
        </w:rPr>
        <w:t xml:space="preserve">риложению </w:t>
      </w:r>
      <w:r>
        <w:rPr>
          <w:b w:val="0"/>
          <w:sz w:val="26"/>
          <w:szCs w:val="26"/>
        </w:rPr>
        <w:t xml:space="preserve">№ 1 </w:t>
      </w:r>
      <w:r w:rsidRPr="00B913E1">
        <w:rPr>
          <w:b w:val="0"/>
          <w:sz w:val="26"/>
          <w:szCs w:val="26"/>
        </w:rPr>
        <w:t>к настоящему постановлению.</w:t>
      </w:r>
      <w:proofErr w:type="gramEnd"/>
    </w:p>
    <w:p w:rsidR="000E09B5" w:rsidRDefault="00B913E1" w:rsidP="000E09B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913E1">
        <w:rPr>
          <w:b w:val="0"/>
          <w:sz w:val="26"/>
          <w:szCs w:val="26"/>
        </w:rPr>
        <w:t xml:space="preserve">         2. </w:t>
      </w:r>
      <w:proofErr w:type="gramStart"/>
      <w:r>
        <w:rPr>
          <w:b w:val="0"/>
          <w:sz w:val="26"/>
          <w:szCs w:val="26"/>
        </w:rPr>
        <w:t>Р</w:t>
      </w:r>
      <w:r w:rsidRPr="00B913E1">
        <w:rPr>
          <w:b w:val="0"/>
          <w:sz w:val="26"/>
          <w:szCs w:val="26"/>
        </w:rPr>
        <w:t>азместить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 на официальном</w:t>
      </w:r>
      <w:r>
        <w:rPr>
          <w:b w:val="0"/>
          <w:sz w:val="26"/>
          <w:szCs w:val="26"/>
        </w:rPr>
        <w:t xml:space="preserve"> сайте</w:t>
      </w:r>
      <w:r w:rsidRPr="00B913E1">
        <w:rPr>
          <w:b w:val="0"/>
          <w:sz w:val="26"/>
          <w:szCs w:val="26"/>
        </w:rPr>
        <w:t xml:space="preserve"> Администрации </w:t>
      </w:r>
      <w:proofErr w:type="spellStart"/>
      <w:r w:rsidR="000E09B5">
        <w:rPr>
          <w:b w:val="0"/>
          <w:sz w:val="26"/>
          <w:szCs w:val="26"/>
        </w:rPr>
        <w:t>Высокоярского</w:t>
      </w:r>
      <w:proofErr w:type="spellEnd"/>
      <w:r w:rsidRPr="00B913E1">
        <w:rPr>
          <w:b w:val="0"/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r w:rsidR="000E09B5">
        <w:rPr>
          <w:b w:val="0"/>
          <w:sz w:val="26"/>
          <w:szCs w:val="26"/>
        </w:rPr>
        <w:t>.</w:t>
      </w:r>
      <w:proofErr w:type="gramEnd"/>
    </w:p>
    <w:p w:rsidR="00B913E1" w:rsidRPr="000E09B5" w:rsidRDefault="000E09B5" w:rsidP="000E09B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 </w:t>
      </w:r>
      <w:proofErr w:type="gramStart"/>
      <w:r w:rsidRPr="000E09B5">
        <w:rPr>
          <w:b w:val="0"/>
          <w:sz w:val="26"/>
          <w:szCs w:val="26"/>
        </w:rPr>
        <w:t>Контр</w:t>
      </w:r>
      <w:r w:rsidR="00B913E1" w:rsidRPr="000E09B5">
        <w:rPr>
          <w:b w:val="0"/>
          <w:color w:val="000000"/>
          <w:sz w:val="26"/>
          <w:szCs w:val="26"/>
        </w:rPr>
        <w:t xml:space="preserve">оль </w:t>
      </w:r>
      <w:r>
        <w:rPr>
          <w:b w:val="0"/>
          <w:color w:val="000000"/>
          <w:sz w:val="26"/>
          <w:szCs w:val="26"/>
        </w:rPr>
        <w:t>за</w:t>
      </w:r>
      <w:proofErr w:type="gramEnd"/>
      <w:r w:rsidR="00B913E1" w:rsidRPr="000E09B5">
        <w:rPr>
          <w:b w:val="0"/>
          <w:color w:val="000000"/>
          <w:sz w:val="26"/>
          <w:szCs w:val="26"/>
        </w:rPr>
        <w:t xml:space="preserve"> исполнением постановления </w:t>
      </w:r>
      <w:r>
        <w:rPr>
          <w:b w:val="0"/>
          <w:color w:val="000000"/>
          <w:sz w:val="26"/>
          <w:szCs w:val="26"/>
        </w:rPr>
        <w:t>оставляю за собой</w:t>
      </w:r>
      <w:r w:rsidR="00B913E1" w:rsidRPr="000E09B5">
        <w:rPr>
          <w:b w:val="0"/>
          <w:color w:val="000000"/>
          <w:sz w:val="26"/>
          <w:szCs w:val="26"/>
        </w:rPr>
        <w:t>.</w:t>
      </w: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B913E1" w:rsidP="00B913E1">
      <w:pPr>
        <w:jc w:val="center"/>
        <w:rPr>
          <w:sz w:val="26"/>
          <w:szCs w:val="26"/>
        </w:rPr>
      </w:pPr>
    </w:p>
    <w:p w:rsidR="00386588" w:rsidRDefault="00386588" w:rsidP="00B913E1">
      <w:pPr>
        <w:rPr>
          <w:sz w:val="26"/>
          <w:szCs w:val="26"/>
        </w:rPr>
      </w:pPr>
      <w:r>
        <w:rPr>
          <w:sz w:val="26"/>
          <w:szCs w:val="26"/>
        </w:rPr>
        <w:t xml:space="preserve">ИОГЛАВЫ ВЫСОКОЯРСКОГО </w:t>
      </w:r>
    </w:p>
    <w:p w:rsidR="00B913E1" w:rsidRDefault="00386588" w:rsidP="00B913E1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B913E1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Т.П. </w:t>
      </w:r>
      <w:proofErr w:type="spellStart"/>
      <w:r>
        <w:rPr>
          <w:sz w:val="26"/>
          <w:szCs w:val="26"/>
        </w:rPr>
        <w:t>Десяткова</w:t>
      </w:r>
      <w:proofErr w:type="spellEnd"/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0E09B5" w:rsidRDefault="000E09B5" w:rsidP="00B913E1">
      <w:pPr>
        <w:ind w:left="6096"/>
        <w:jc w:val="right"/>
      </w:pPr>
    </w:p>
    <w:p w:rsidR="000E09B5" w:rsidRDefault="000E09B5" w:rsidP="00B913E1">
      <w:pPr>
        <w:ind w:left="6096"/>
        <w:jc w:val="right"/>
      </w:pPr>
    </w:p>
    <w:p w:rsidR="000E09B5" w:rsidRDefault="000E09B5" w:rsidP="00B913E1">
      <w:pPr>
        <w:ind w:left="6096"/>
        <w:jc w:val="right"/>
      </w:pPr>
    </w:p>
    <w:p w:rsidR="000E09B5" w:rsidRDefault="000E09B5" w:rsidP="00B913E1">
      <w:pPr>
        <w:ind w:left="6096"/>
        <w:jc w:val="right"/>
      </w:pPr>
    </w:p>
    <w:p w:rsidR="00B913E1" w:rsidRDefault="00B913E1" w:rsidP="00B913E1">
      <w:pPr>
        <w:ind w:left="6096"/>
        <w:jc w:val="right"/>
      </w:pPr>
      <w:r>
        <w:t>Приложение № 1</w:t>
      </w:r>
    </w:p>
    <w:p w:rsidR="00B913E1" w:rsidRDefault="00B913E1" w:rsidP="00B913E1">
      <w:pPr>
        <w:jc w:val="right"/>
      </w:pPr>
      <w:r>
        <w:t xml:space="preserve"> к Постановлению Администрации </w:t>
      </w:r>
    </w:p>
    <w:p w:rsidR="00B913E1" w:rsidRDefault="000E09B5" w:rsidP="00B913E1">
      <w:pPr>
        <w:jc w:val="right"/>
      </w:pPr>
      <w:proofErr w:type="spellStart"/>
      <w:r>
        <w:t>Высокоярского</w:t>
      </w:r>
      <w:proofErr w:type="spellEnd"/>
      <w:r w:rsidR="00B913E1">
        <w:t xml:space="preserve"> сельского поселения</w:t>
      </w:r>
    </w:p>
    <w:p w:rsidR="00B913E1" w:rsidRDefault="00B913E1" w:rsidP="00B913E1">
      <w:pPr>
        <w:jc w:val="right"/>
      </w:pPr>
      <w:r>
        <w:t xml:space="preserve"> от </w:t>
      </w:r>
      <w:r w:rsidR="00386588">
        <w:t>15.06.2020</w:t>
      </w:r>
      <w:r>
        <w:t xml:space="preserve"> г. № </w:t>
      </w:r>
      <w:r w:rsidR="00386588">
        <w:t>69</w:t>
      </w:r>
    </w:p>
    <w:p w:rsidR="00B913E1" w:rsidRDefault="00B913E1" w:rsidP="00B913E1">
      <w:pPr>
        <w:ind w:left="6096"/>
      </w:pPr>
    </w:p>
    <w:p w:rsidR="00B913E1" w:rsidRDefault="00B913E1" w:rsidP="00B913E1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B913E1" w:rsidRDefault="00B913E1" w:rsidP="00B913E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913E1" w:rsidRDefault="00B913E1" w:rsidP="00B913E1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Перечень муниципального имущества </w:t>
      </w:r>
    </w:p>
    <w:p w:rsidR="00B913E1" w:rsidRDefault="00B913E1" w:rsidP="00B913E1">
      <w:pPr>
        <w:pStyle w:val="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</w:rPr>
        <w:t>на долгосрочной основе субъектам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386588" w:rsidRDefault="00386588" w:rsidP="00B913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1220"/>
        <w:gridCol w:w="1308"/>
        <w:gridCol w:w="1434"/>
        <w:gridCol w:w="1368"/>
        <w:gridCol w:w="1701"/>
        <w:gridCol w:w="1229"/>
        <w:gridCol w:w="1145"/>
      </w:tblGrid>
      <w:tr w:rsidR="00B913E1" w:rsidTr="00FD1769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13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13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913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FD176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FD176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FD1769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Наличие ограничения (обременения) в виде аренды</w:t>
            </w:r>
          </w:p>
        </w:tc>
      </w:tr>
      <w:tr w:rsidR="00B913E1" w:rsidTr="00FD1769">
        <w:trPr>
          <w:trHeight w:val="40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Вид использования по договору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</w:tc>
      </w:tr>
      <w:tr w:rsidR="00B913E1" w:rsidTr="00386588">
        <w:trPr>
          <w:trHeight w:val="151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157779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157779" w:rsidRDefault="00FD1769" w:rsidP="00157779">
            <w:pPr>
              <w:jc w:val="center"/>
              <w:rPr>
                <w:rFonts w:ascii="Calibri" w:hAnsi="Calibri"/>
              </w:rPr>
            </w:pPr>
            <w:r>
              <w:t>Движимое имущество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CB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1769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FB39C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="00FB39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39CB">
              <w:rPr>
                <w:rFonts w:ascii="Times New Roman" w:hAnsi="Times New Roman"/>
                <w:sz w:val="20"/>
                <w:szCs w:val="20"/>
              </w:rPr>
              <w:t>изготовле</w:t>
            </w:r>
            <w:proofErr w:type="spellEnd"/>
            <w:r w:rsidR="00FB39C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913E1" w:rsidRPr="00157779" w:rsidRDefault="00FB39CB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1990</w:t>
            </w:r>
          </w:p>
          <w:p w:rsidR="00B913E1" w:rsidRPr="00157779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634938" w:rsidRDefault="00634938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А895АО 70rus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157779" w:rsidRDefault="00FD1769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ГАЗ-САЗ-3507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3E1" w:rsidRPr="00157779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3E1" w:rsidRPr="00157779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3E1" w:rsidRPr="00157779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6588" w:rsidTr="00476828">
        <w:trPr>
          <w:trHeight w:val="151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157779" w:rsidRDefault="0038658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Default="00386588" w:rsidP="00157779">
            <w:pPr>
              <w:jc w:val="center"/>
            </w:pPr>
            <w:proofErr w:type="spellStart"/>
            <w:r>
              <w:t>Недвижи</w:t>
            </w:r>
            <w:proofErr w:type="spellEnd"/>
          </w:p>
          <w:p w:rsidR="00386588" w:rsidRDefault="00386588" w:rsidP="00157779">
            <w:pPr>
              <w:jc w:val="center"/>
            </w:pPr>
            <w:r>
              <w:t>мое имущество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157779" w:rsidRDefault="0038658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  <w:r w:rsidR="004A0B4E">
              <w:rPr>
                <w:rFonts w:ascii="Times New Roman" w:hAnsi="Times New Roman"/>
                <w:sz w:val="20"/>
                <w:szCs w:val="20"/>
              </w:rPr>
              <w:t>, одноэтажно, 1994 года постройки, площадью 781,7 кв.м</w:t>
            </w:r>
            <w:proofErr w:type="gramStart"/>
            <w:r w:rsidR="004A0B4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4A0B4E">
              <w:rPr>
                <w:rFonts w:ascii="Times New Roman" w:hAnsi="Times New Roman"/>
                <w:sz w:val="20"/>
                <w:szCs w:val="20"/>
              </w:rPr>
              <w:t xml:space="preserve">о адресу: Томская область, </w:t>
            </w:r>
            <w:proofErr w:type="spellStart"/>
            <w:r w:rsidR="004A0B4E">
              <w:rPr>
                <w:rFonts w:ascii="Times New Roman" w:hAnsi="Times New Roman"/>
                <w:sz w:val="20"/>
                <w:szCs w:val="20"/>
              </w:rPr>
              <w:t>Бакчарский</w:t>
            </w:r>
            <w:proofErr w:type="spellEnd"/>
            <w:r w:rsidR="004A0B4E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="004A0B4E">
              <w:rPr>
                <w:rFonts w:ascii="Times New Roman" w:hAnsi="Times New Roman"/>
                <w:sz w:val="20"/>
                <w:szCs w:val="20"/>
              </w:rPr>
              <w:t>Богатыревка</w:t>
            </w:r>
            <w:proofErr w:type="spellEnd"/>
            <w:r w:rsidR="004A0B4E">
              <w:rPr>
                <w:rFonts w:ascii="Times New Roman" w:hAnsi="Times New Roman"/>
                <w:sz w:val="20"/>
                <w:szCs w:val="20"/>
              </w:rPr>
              <w:t>, ул. Лесная, д.1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Default="00386588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Default="00386588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58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58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58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6828" w:rsidTr="00386588">
        <w:trPr>
          <w:trHeight w:val="151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2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28" w:rsidRDefault="00476828" w:rsidP="00157779">
            <w:pPr>
              <w:jc w:val="center"/>
            </w:pPr>
            <w:r>
              <w:t>Нежилое здание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28" w:rsidRDefault="00476828" w:rsidP="0047682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здание, одноэтажно, 1980 года постройки, площадью 66,9 кв.м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 адресу: Томская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Богатыревка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Лесная, д.1, строение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28" w:rsidRDefault="00476828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28" w:rsidRDefault="00476828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682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828" w:rsidRDefault="00476828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913E1" w:rsidRPr="00B913E1" w:rsidRDefault="00B913E1" w:rsidP="00B913E1">
      <w:pPr>
        <w:rPr>
          <w:sz w:val="26"/>
          <w:szCs w:val="26"/>
        </w:rPr>
      </w:pPr>
    </w:p>
    <w:sectPr w:rsidR="00B913E1" w:rsidRPr="00B913E1" w:rsidSect="00B913E1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913E1"/>
    <w:rsid w:val="0001687F"/>
    <w:rsid w:val="000E09B5"/>
    <w:rsid w:val="00103054"/>
    <w:rsid w:val="00157779"/>
    <w:rsid w:val="001C3E90"/>
    <w:rsid w:val="002E078B"/>
    <w:rsid w:val="00317692"/>
    <w:rsid w:val="00386588"/>
    <w:rsid w:val="00476828"/>
    <w:rsid w:val="004A0B4E"/>
    <w:rsid w:val="004C17D0"/>
    <w:rsid w:val="00512C86"/>
    <w:rsid w:val="005A459D"/>
    <w:rsid w:val="00634938"/>
    <w:rsid w:val="006D4E5E"/>
    <w:rsid w:val="007675D8"/>
    <w:rsid w:val="0078771B"/>
    <w:rsid w:val="00B913E1"/>
    <w:rsid w:val="00C47BDF"/>
    <w:rsid w:val="00D44707"/>
    <w:rsid w:val="00FB39CB"/>
    <w:rsid w:val="00FD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3E1"/>
  </w:style>
  <w:style w:type="paragraph" w:styleId="5">
    <w:name w:val="heading 5"/>
    <w:basedOn w:val="a"/>
    <w:qFormat/>
    <w:rsid w:val="00B913E1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B913E1"/>
    <w:rPr>
      <w:b/>
      <w:caps/>
      <w:sz w:val="28"/>
      <w:lang w:val="ru-RU" w:eastAsia="ru-RU" w:bidi="ar-SA"/>
    </w:rPr>
  </w:style>
  <w:style w:type="paragraph" w:styleId="a4">
    <w:name w:val="header"/>
    <w:basedOn w:val="a"/>
    <w:link w:val="a3"/>
    <w:rsid w:val="00B913E1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5">
    <w:name w:val="No Spacing"/>
    <w:qFormat/>
    <w:rsid w:val="00B913E1"/>
    <w:rPr>
      <w:sz w:val="24"/>
      <w:szCs w:val="24"/>
    </w:rPr>
  </w:style>
  <w:style w:type="character" w:styleId="a6">
    <w:name w:val="Hyperlink"/>
    <w:basedOn w:val="a0"/>
    <w:rsid w:val="00B913E1"/>
    <w:rPr>
      <w:color w:val="0000FF"/>
      <w:u w:val="single"/>
    </w:rPr>
  </w:style>
  <w:style w:type="paragraph" w:customStyle="1" w:styleId="1">
    <w:name w:val="Без интервала1"/>
    <w:rsid w:val="00B913E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D17D-DF5C-4735-926B-5264E4E9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«ПАРБИГСКОЕ СЕЛЬСКОЕ ПОСЕЛЕНИЕ»  БАКЧАРСКОГО РАЙОНА ТОМСКОЙ ОБЛАСТИ</vt:lpstr>
    </vt:vector>
  </TitlesOfParts>
  <Company>Админстрация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«ПАРБИГСКОЕ СЕЛЬСКОЕ ПОСЕЛЕНИЕ»  БАКЧАРСКОГО РАЙОНА ТОМСКОЙ ОБЛАСТИ</dc:title>
  <dc:creator>Парбиг</dc:creator>
  <cp:lastModifiedBy>Яр</cp:lastModifiedBy>
  <cp:revision>4</cp:revision>
  <cp:lastPrinted>2019-07-23T05:01:00Z</cp:lastPrinted>
  <dcterms:created xsi:type="dcterms:W3CDTF">2020-06-15T04:56:00Z</dcterms:created>
  <dcterms:modified xsi:type="dcterms:W3CDTF">2020-06-15T05:11:00Z</dcterms:modified>
</cp:coreProperties>
</file>