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DB" w:rsidRPr="00AA1904" w:rsidRDefault="00AA1904" w:rsidP="00796B3F">
      <w:pPr>
        <w:spacing w:before="120" w:after="0" w:line="240" w:lineRule="auto"/>
        <w:jc w:val="center"/>
        <w:outlineLvl w:val="0"/>
        <w:rPr>
          <w:rFonts w:ascii="Times New Roman" w:hAnsi="Times New Roman"/>
          <w:sz w:val="32"/>
          <w:szCs w:val="28"/>
          <w:lang w:eastAsia="ru-RU"/>
        </w:rPr>
      </w:pPr>
      <w:r w:rsidRPr="00AA1904">
        <w:rPr>
          <w:rFonts w:ascii="Times New Roman" w:hAnsi="Times New Roman"/>
          <w:sz w:val="32"/>
          <w:szCs w:val="28"/>
          <w:lang w:eastAsia="ru-RU"/>
        </w:rPr>
        <w:t xml:space="preserve">АДМИНИСТРАЦИЯ ВЫСОКОЯРСКОГО СЕЛЬСКОГО ПОСЕЛЕНИЯ </w:t>
      </w:r>
    </w:p>
    <w:p w:rsidR="00385FDB" w:rsidRPr="00AA1904" w:rsidRDefault="00385FDB" w:rsidP="00AC69FD">
      <w:pPr>
        <w:spacing w:before="120"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AA1904">
        <w:rPr>
          <w:rFonts w:ascii="Times New Roman" w:hAnsi="Times New Roman"/>
          <w:sz w:val="32"/>
          <w:szCs w:val="28"/>
          <w:lang w:eastAsia="ru-RU"/>
        </w:rPr>
        <w:t>  </w:t>
      </w:r>
    </w:p>
    <w:p w:rsidR="00385FDB" w:rsidRPr="00AA1904" w:rsidRDefault="00385FDB" w:rsidP="00796B3F">
      <w:pPr>
        <w:spacing w:before="120"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AA1904">
        <w:rPr>
          <w:rFonts w:ascii="Times New Roman" w:hAnsi="Times New Roman"/>
          <w:sz w:val="32"/>
          <w:szCs w:val="28"/>
          <w:lang w:eastAsia="ru-RU"/>
        </w:rPr>
        <w:t xml:space="preserve">ПОСТАНОВЛЕНИЕ </w:t>
      </w:r>
    </w:p>
    <w:p w:rsidR="00385FDB" w:rsidRPr="00AA1904" w:rsidRDefault="00385FDB" w:rsidP="00796B3F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385FDB" w:rsidP="00796B3F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07.11.2018</w:t>
      </w:r>
      <w:r w:rsidR="00AA1904">
        <w:rPr>
          <w:rFonts w:ascii="Times New Roman" w:hAnsi="Times New Roman"/>
          <w:sz w:val="28"/>
          <w:szCs w:val="28"/>
          <w:lang w:eastAsia="ru-RU"/>
        </w:rPr>
        <w:t xml:space="preserve">                           с</w:t>
      </w:r>
      <w:proofErr w:type="gramStart"/>
      <w:r w:rsidR="00AA1904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="00AA1904">
        <w:rPr>
          <w:rFonts w:ascii="Times New Roman" w:hAnsi="Times New Roman"/>
          <w:sz w:val="28"/>
          <w:szCs w:val="28"/>
          <w:lang w:eastAsia="ru-RU"/>
        </w:rPr>
        <w:t xml:space="preserve">ысокий Яр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AA1904">
        <w:rPr>
          <w:rFonts w:ascii="Times New Roman" w:hAnsi="Times New Roman"/>
          <w:sz w:val="28"/>
          <w:szCs w:val="28"/>
          <w:lang w:eastAsia="ru-RU"/>
        </w:rPr>
        <w:t xml:space="preserve">           № 99/1</w:t>
      </w:r>
    </w:p>
    <w:p w:rsidR="00385FDB" w:rsidRPr="00AA1904" w:rsidRDefault="00385FDB" w:rsidP="00796B3F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AA1904" w:rsidP="00AA1904">
      <w:pPr>
        <w:spacing w:before="120" w:after="0" w:line="240" w:lineRule="auto"/>
        <w:ind w:right="36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>б утверждении порядка подготовки ежегодного отчета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>о результатах деятельности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и администрации сельского поселения для представления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 xml:space="preserve">главой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Высокоярского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 совету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Высокоярского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</w:t>
      </w:r>
    </w:p>
    <w:p w:rsidR="00385FDB" w:rsidRPr="00AA1904" w:rsidRDefault="00385FDB" w:rsidP="00AA1904">
      <w:pPr>
        <w:autoSpaceDE w:val="0"/>
        <w:autoSpaceDN w:val="0"/>
        <w:adjustRightInd w:val="0"/>
        <w:spacing w:before="120" w:after="0" w:line="240" w:lineRule="auto"/>
        <w:ind w:right="36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FDB" w:rsidRPr="00AA1904" w:rsidRDefault="00385FDB" w:rsidP="00AA1904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 В соответствии с  Уставом 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</w:p>
    <w:p w:rsidR="00385FDB" w:rsidRPr="00AA1904" w:rsidRDefault="00AA1904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ПОСТАНОВЛЯЕТ</w:t>
      </w:r>
      <w:r w:rsidRPr="00AA1904">
        <w:rPr>
          <w:rFonts w:ascii="Times New Roman" w:hAnsi="Times New Roman"/>
          <w:sz w:val="28"/>
          <w:szCs w:val="28"/>
          <w:lang w:eastAsia="ru-RU"/>
        </w:rPr>
        <w:t>: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подготовки ежегодного отчета о результатах деятельности Главы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администрации сельского поселения для представления Главой сельского поселения  Совету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 xml:space="preserve">Установить, что  в 2018 году подготовка ежегодного отчета о результатах деятельности Главы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и администрации сельского поселения  для представления Главой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Совету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(далее - ежегодный отчет) осуществляется в соответствии с Порядком подготовки ежегодного отчета о результатах деятельности Главы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и администрации сельского поселения для представления Главой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Совету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поселения,  утвержденным настоящим постановлением в  следующие сроки: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Руководители муниципальных учреждений, отделов, специалисты администрации сельского поселения представляют информацию о своей работе </w:t>
      </w:r>
      <w:r w:rsidR="00AA1904">
        <w:rPr>
          <w:rFonts w:ascii="Times New Roman" w:hAnsi="Times New Roman"/>
          <w:sz w:val="28"/>
          <w:szCs w:val="28"/>
          <w:lang w:eastAsia="ru-RU"/>
        </w:rPr>
        <w:t xml:space="preserve">управляющему делами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в срок до 10 декабря текущего  года;</w:t>
      </w:r>
    </w:p>
    <w:p w:rsidR="00385FDB" w:rsidRPr="00AA1904" w:rsidRDefault="00AA1904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 </w:t>
      </w:r>
      <w:r w:rsidR="00385FDB" w:rsidRPr="00AA1904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готовит проект ежегодного отчета и представляет его на рассмотрение Главе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FDB" w:rsidRPr="00AA19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в срок до 15 декабря текущего года;  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рассматривает проект ежегодного отчета в срок до 20 декабря текущего года;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срок до 25 декабря текущего года Глава сельского поселения представляет ежегодный отчет в Совет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обнародования и размещения на сайте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сети «Интернет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»..</w:t>
      </w:r>
      <w:proofErr w:type="gramEnd"/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AA1904" w:rsidRDefault="00385FDB" w:rsidP="002A00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AA19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5FDB" w:rsidRPr="00AA1904" w:rsidRDefault="00385FDB" w:rsidP="002A00E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</w:t>
      </w:r>
      <w:r w:rsidR="00AA1904">
        <w:rPr>
          <w:rFonts w:ascii="Times New Roman" w:hAnsi="Times New Roman"/>
          <w:sz w:val="28"/>
          <w:szCs w:val="28"/>
          <w:lang w:eastAsia="ru-RU"/>
        </w:rPr>
        <w:t>Д.В.Галица</w:t>
      </w: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385FDB" w:rsidRPr="00AA1904" w:rsidRDefault="00AA1904" w:rsidP="00AA19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br w:type="page"/>
      </w: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A1904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5FDB" w:rsidRPr="00AA1904" w:rsidRDefault="00385FDB" w:rsidP="002A0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от 07.11.2018 г. № </w:t>
      </w:r>
      <w:r w:rsidR="00AA1904">
        <w:rPr>
          <w:rFonts w:ascii="Times New Roman" w:hAnsi="Times New Roman"/>
          <w:sz w:val="28"/>
          <w:szCs w:val="28"/>
          <w:lang w:eastAsia="ru-RU"/>
        </w:rPr>
        <w:t>99/1</w:t>
      </w:r>
    </w:p>
    <w:p w:rsidR="00385FDB" w:rsidRPr="00AA1904" w:rsidRDefault="00385FDB" w:rsidP="00796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385FDB" w:rsidP="00796B3F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385FDB" w:rsidRPr="00AA1904" w:rsidRDefault="00385FDB" w:rsidP="00796B3F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ПОДГОТОВКИ ЕЖЕГОДНОГО ОТЧЕТА О РЕЗУЛЬТАТАХ ДЕЯТЕЛЬНОСТИ ГЛАВЫ </w:t>
      </w:r>
      <w:r w:rsidR="00AA1904">
        <w:rPr>
          <w:rFonts w:ascii="Times New Roman" w:hAnsi="Times New Roman"/>
          <w:sz w:val="28"/>
          <w:szCs w:val="28"/>
          <w:lang w:eastAsia="ru-RU"/>
        </w:rPr>
        <w:t xml:space="preserve">ВЫСОКОЯРСКОГО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И АДМИНИСТРАЦИИ </w:t>
      </w:r>
      <w:r w:rsidR="00AA1904">
        <w:rPr>
          <w:rFonts w:ascii="Times New Roman" w:hAnsi="Times New Roman"/>
          <w:sz w:val="28"/>
          <w:szCs w:val="28"/>
          <w:lang w:eastAsia="ru-RU"/>
        </w:rPr>
        <w:t xml:space="preserve">ВЫСОКОЯРСКОГО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ДЛЯ ПРЕДСТАВЛЕНИЯ ГЛАВОЙ СЕЛЬСКОГО ПОСЕЛЕНИЯ  СОВЕТУ СЕЛЬСКОГО ПОСЕЛЕНИЯ </w:t>
      </w:r>
    </w:p>
    <w:p w:rsidR="00385FDB" w:rsidRPr="00AA1904" w:rsidRDefault="00385FDB" w:rsidP="00796B3F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(ДАЛЕЕ - ПОРЯДОК)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 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1.Настоящий Порядок определяет общие правила подготовки ежегодного отчета по вопросам реализации полномочий, осуществляемых Главой сельского поселения и администрацией сельского поселения, а также вопросов, предварительно поставленных Советом сельского поселения.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2.Подготовка ежегодного отчета осуществляется </w:t>
      </w:r>
      <w:r w:rsidR="00AA1904">
        <w:rPr>
          <w:rFonts w:ascii="Times New Roman" w:hAnsi="Times New Roman"/>
          <w:sz w:val="28"/>
          <w:szCs w:val="28"/>
          <w:lang w:eastAsia="ru-RU"/>
        </w:rPr>
        <w:t xml:space="preserve">управляющим делами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совместно со специалистом по формированию и исполнению бюджета, земельным и имущественным вопросам, специалистами администрации поселения, руководителями муниципальных учреждений поселения.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 xml:space="preserve">3.Ежегодно до 1 марта года, следующего за отчетным, специалист по формированию  и исполнению бюджета, земельным и имущественным вопросам,   специалисты администрации сельского поселения, руководители муниципальных  учреждений   представляют </w:t>
      </w:r>
      <w:r w:rsidR="0075435B">
        <w:rPr>
          <w:rFonts w:ascii="Times New Roman" w:hAnsi="Times New Roman"/>
          <w:sz w:val="28"/>
          <w:szCs w:val="28"/>
          <w:lang w:eastAsia="ru-RU"/>
        </w:rPr>
        <w:t>управляющему делами адм</w:t>
      </w:r>
      <w:r w:rsidRPr="00AA1904">
        <w:rPr>
          <w:rFonts w:ascii="Times New Roman" w:hAnsi="Times New Roman"/>
          <w:sz w:val="28"/>
          <w:szCs w:val="28"/>
          <w:lang w:eastAsia="ru-RU"/>
        </w:rPr>
        <w:t>инистрации сельского поселения  информацию по следующим  вопросам:</w:t>
      </w:r>
      <w:r w:rsidRPr="00AA1904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gramEnd"/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1) исполнение бюджета поселения и 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бюджета;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2) о  местных налогах  и сборах;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4)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организация в границах поселения </w:t>
      </w:r>
      <w:proofErr w:type="spellStart"/>
      <w:r w:rsidRPr="00AA1904">
        <w:rPr>
          <w:rFonts w:ascii="Times New Roman" w:hAnsi="Times New Roman"/>
          <w:sz w:val="28"/>
          <w:szCs w:val="28"/>
          <w:lang w:eastAsia="ru-RU"/>
        </w:rPr>
        <w:t>электро</w:t>
      </w:r>
      <w:proofErr w:type="spellEnd"/>
      <w:r w:rsidRPr="00AA1904">
        <w:rPr>
          <w:rFonts w:ascii="Times New Roman" w:hAnsi="Times New Roman"/>
          <w:sz w:val="28"/>
          <w:szCs w:val="28"/>
          <w:lang w:eastAsia="ru-RU"/>
        </w:rPr>
        <w:t>-, тепл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A1904">
        <w:rPr>
          <w:rFonts w:ascii="Times New Roman" w:hAnsi="Times New Roman"/>
          <w:sz w:val="28"/>
          <w:szCs w:val="28"/>
          <w:lang w:eastAsia="ru-RU"/>
        </w:rPr>
        <w:t>газо</w:t>
      </w:r>
      <w:proofErr w:type="spellEnd"/>
      <w:r w:rsidRPr="00AA1904">
        <w:rPr>
          <w:rFonts w:ascii="Times New Roman" w:hAnsi="Times New Roman"/>
          <w:sz w:val="28"/>
          <w:szCs w:val="28"/>
          <w:lang w:eastAsia="ru-RU"/>
        </w:rPr>
        <w:t>- и водоснабжения населения, водоотведения, снабжения населения топливом;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5)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6)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обеспечение малоимущих граждан, проживающих в поселении и нуждающихся в улучшении жилищных условий, жилыми помещениями в </w:t>
      </w:r>
      <w:r w:rsidRPr="00AA1904">
        <w:rPr>
          <w:rFonts w:ascii="Times New Roman" w:hAnsi="Times New Roman"/>
          <w:sz w:val="28"/>
          <w:szCs w:val="28"/>
          <w:lang w:eastAsia="ru-RU"/>
        </w:rPr>
        <w:lastRenderedPageBreak/>
        <w:t>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8)участие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10) обеспечение первичных мер пожарной безопасности в границах населенных пунктов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12)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16)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17)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18) формирование архивных фондов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19) организация сбора и вывоза бытовых отходов и мусора;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20)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21)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Pr="00AA1904">
        <w:rPr>
          <w:rFonts w:ascii="Times New Roman" w:hAnsi="Times New Roman"/>
          <w:sz w:val="28"/>
          <w:szCs w:val="28"/>
          <w:lang w:eastAsia="ru-RU"/>
        </w:rPr>
        <w:lastRenderedPageBreak/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в границах поселения для муниципальных нужд, осуществление земельного 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использованием земель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домов, организации освещения улиц и установки указателей с наименованием улиц и номерами домов;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23) организация ритуальных услуг и содержание мест захоронения;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25)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28)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29) организация и осуществление мероприятий по работе с детьми и молодежью в поселении;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30)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31) осуществление муниципального лесного контроля и надзора;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>33)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 xml:space="preserve">.»;       </w:t>
      </w:r>
      <w:proofErr w:type="gramEnd"/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>34) работа музеев;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>35) работа муниципальной пожарной охраны;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>36)</w:t>
      </w:r>
      <w:r w:rsidR="007543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>выполнение нотариальных действий, предусмотренных законодательством;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lastRenderedPageBreak/>
        <w:t>37) участие в осуществлении деятельности по опеке и попечительству;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 xml:space="preserve">38) осуществление финансирования и </w:t>
      </w:r>
      <w:proofErr w:type="spellStart"/>
      <w:r w:rsidRPr="00AA1904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AA1904">
        <w:rPr>
          <w:rFonts w:ascii="Times New Roman" w:hAnsi="Times New Roman"/>
          <w:bCs/>
          <w:sz w:val="28"/>
          <w:szCs w:val="28"/>
          <w:lang w:eastAsia="ru-RU"/>
        </w:rPr>
        <w:t xml:space="preserve"> капитального ремонта жилых домов, находившихся в муниципальной собственности до 1 марта 2005 года;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>39) деятельность, связанная с реализацией прав местных национально-культурных автономий на территории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>40)</w:t>
      </w:r>
      <w:r w:rsidR="007543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bCs/>
          <w:sz w:val="28"/>
          <w:szCs w:val="28"/>
          <w:lang w:eastAsia="ru-RU"/>
        </w:rPr>
        <w:t>содействия национально-культурному развитию населения,  проведение мероприятий в сфере межнациональных отношений на территории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>41)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bCs/>
          <w:sz w:val="28"/>
          <w:szCs w:val="28"/>
          <w:lang w:eastAsia="ru-RU"/>
        </w:rPr>
        <w:t xml:space="preserve">     42) создание условий для развития туризма. 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    43)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управление и распоряжение собственностью поселения, ведение учета объектов муниципальной собственности в реестре объектов муниципальной собственности;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    44) осуществление муниципальных заимствований;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    45) осуществление управления муниципальным долгом;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    46) осуществление 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использованием земель на территории поселения, водных объектов, находящихся в муниципальной собственности;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    47)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создание условия для жилищного и социально-культурного строительства;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     48)</w:t>
      </w:r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>осуществление муниципального контроля при осуществлении деятельности юридическими лицами, индивидуальными предпринимателями требований, установленных муниципальными правовыми актами.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Ведущий специалист администрации сельского поселения совместно со специалистом по формированию и исполнению бюджета, земельным и имущественным вопросам  администрации сельского поселения  в срок до 1 апреля года, следующего за отчетным, обобщает информацию, формирует проект ежегодного отчета с обязательным включением в него ответов на вопросы, поставленные Советом поселения, и представляет его на рассмотрение  Главе сельского поселения в соответствии с Регламентом администрации сельского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385FDB" w:rsidRPr="00AA1904" w:rsidRDefault="00385FDB" w:rsidP="00796B3F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5. Проект ежегодного отчета в срок до 15 мая года, следующего за 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>, подлежит рассмотрению Главой сельского поселения.</w:t>
      </w:r>
    </w:p>
    <w:p w:rsidR="00385FDB" w:rsidRPr="00AA1904" w:rsidRDefault="00385FDB" w:rsidP="00231F29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6. В срок до 1 </w:t>
      </w:r>
      <w:proofErr w:type="gramStart"/>
      <w:r w:rsidRPr="00AA1904">
        <w:rPr>
          <w:rFonts w:ascii="Times New Roman" w:hAnsi="Times New Roman"/>
          <w:sz w:val="28"/>
          <w:szCs w:val="28"/>
          <w:lang w:eastAsia="ru-RU"/>
        </w:rPr>
        <w:t>июня года, следующего за отчетным годом Глава сельского  поселения представляет</w:t>
      </w:r>
      <w:proofErr w:type="gramEnd"/>
      <w:r w:rsidRPr="00AA1904">
        <w:rPr>
          <w:rFonts w:ascii="Times New Roman" w:hAnsi="Times New Roman"/>
          <w:sz w:val="28"/>
          <w:szCs w:val="28"/>
          <w:lang w:eastAsia="ru-RU"/>
        </w:rPr>
        <w:t xml:space="preserve"> Совету сельского поселения  ежегодный отчет.</w:t>
      </w:r>
    </w:p>
    <w:p w:rsidR="00385FDB" w:rsidRPr="00AA1904" w:rsidRDefault="00385FDB" w:rsidP="0075435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904">
        <w:rPr>
          <w:rFonts w:ascii="Times New Roman" w:hAnsi="Times New Roman"/>
          <w:sz w:val="28"/>
          <w:szCs w:val="28"/>
          <w:lang w:eastAsia="ru-RU"/>
        </w:rPr>
        <w:t xml:space="preserve">7. В целях информирования граждан и общества о результатах деятельности Главы сельского поселения и администрации сельского поселения отчет подлежит обязательному размещению на официальном сайте администрации </w:t>
      </w:r>
      <w:proofErr w:type="spellStart"/>
      <w:r w:rsidR="0075435B">
        <w:rPr>
          <w:rFonts w:ascii="Times New Roman" w:hAnsi="Times New Roman"/>
          <w:sz w:val="28"/>
          <w:szCs w:val="28"/>
          <w:lang w:eastAsia="ru-RU"/>
        </w:rPr>
        <w:t>Высокоярского</w:t>
      </w:r>
      <w:proofErr w:type="spellEnd"/>
      <w:r w:rsidR="007543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19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в сети Интернет.</w:t>
      </w:r>
    </w:p>
    <w:sectPr w:rsidR="00385FDB" w:rsidRPr="00AA1904" w:rsidSect="00796B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1433"/>
    <w:rsid w:val="00000497"/>
    <w:rsid w:val="000929F8"/>
    <w:rsid w:val="00121DE4"/>
    <w:rsid w:val="002300F2"/>
    <w:rsid w:val="00231F29"/>
    <w:rsid w:val="002A00EE"/>
    <w:rsid w:val="002A05C7"/>
    <w:rsid w:val="002D28B9"/>
    <w:rsid w:val="002F1505"/>
    <w:rsid w:val="00330E05"/>
    <w:rsid w:val="00385FDB"/>
    <w:rsid w:val="005E3B43"/>
    <w:rsid w:val="00651433"/>
    <w:rsid w:val="00683395"/>
    <w:rsid w:val="0075435B"/>
    <w:rsid w:val="007762FC"/>
    <w:rsid w:val="00796B3F"/>
    <w:rsid w:val="007D17E4"/>
    <w:rsid w:val="008427D1"/>
    <w:rsid w:val="0085545E"/>
    <w:rsid w:val="008C4CE4"/>
    <w:rsid w:val="008F6946"/>
    <w:rsid w:val="00AA1904"/>
    <w:rsid w:val="00AB5C1B"/>
    <w:rsid w:val="00AC69FD"/>
    <w:rsid w:val="00B46267"/>
    <w:rsid w:val="00CD726E"/>
    <w:rsid w:val="00E53304"/>
    <w:rsid w:val="00EE4669"/>
    <w:rsid w:val="00EE6914"/>
    <w:rsid w:val="00F53384"/>
    <w:rsid w:val="00F60E7B"/>
    <w:rsid w:val="00F67EC4"/>
    <w:rsid w:val="00F9332D"/>
    <w:rsid w:val="00F93AE7"/>
    <w:rsid w:val="00FC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DE4"/>
    <w:pPr>
      <w:ind w:left="720"/>
      <w:contextualSpacing/>
    </w:pPr>
  </w:style>
  <w:style w:type="character" w:styleId="a4">
    <w:name w:val="Intense Reference"/>
    <w:basedOn w:val="a0"/>
    <w:uiPriority w:val="99"/>
    <w:qFormat/>
    <w:rsid w:val="00121DE4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consplustitle">
    <w:name w:val="consplustitle"/>
    <w:basedOn w:val="a"/>
    <w:uiPriority w:val="99"/>
    <w:rsid w:val="00651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6514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2018-11-27T05:55:00Z</dcterms:created>
  <dcterms:modified xsi:type="dcterms:W3CDTF">2018-11-27T05:55:00Z</dcterms:modified>
</cp:coreProperties>
</file>