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BEB" w:rsidRDefault="00CB7BEB" w:rsidP="00CB7BE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АДМИНИСТРАЦИЯ ВЫСОКОЯРСКОГО СЕЛЬСКОГО ПОСЕЛЕНИЯ</w:t>
      </w:r>
    </w:p>
    <w:p w:rsidR="00CB7BEB" w:rsidRDefault="00CB7BEB" w:rsidP="00CB7BE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B7BEB" w:rsidRDefault="00CB7BEB" w:rsidP="00CB7BE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B7BEB" w:rsidRDefault="00CB7BEB" w:rsidP="00CB7B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CB7BEB" w:rsidRDefault="00CB7BEB" w:rsidP="00CB7B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B7BEB" w:rsidRDefault="00CB7BEB" w:rsidP="00CB7BEB">
      <w:pPr>
        <w:spacing w:after="0"/>
        <w:rPr>
          <w:rFonts w:ascii="Times New Roman" w:hAnsi="Times New Roman" w:cs="Times New Roman"/>
        </w:rPr>
      </w:pPr>
    </w:p>
    <w:p w:rsidR="00CB7BEB" w:rsidRDefault="00E535DB" w:rsidP="00CB7BEB">
      <w:pPr>
        <w:tabs>
          <w:tab w:val="left" w:pos="7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10.04.2023</w:t>
      </w:r>
      <w:r w:rsidR="00CB7BEB">
        <w:rPr>
          <w:rFonts w:ascii="Times New Roman" w:hAnsi="Times New Roman" w:cs="Times New Roman"/>
          <w:sz w:val="28"/>
          <w:szCs w:val="28"/>
        </w:rPr>
        <w:t xml:space="preserve">                                   с. Высокий Яр                </w:t>
      </w:r>
      <w:r w:rsidR="00CB7BEB">
        <w:rPr>
          <w:rFonts w:ascii="Times New Roman" w:hAnsi="Times New Roman" w:cs="Times New Roman"/>
          <w:sz w:val="28"/>
          <w:szCs w:val="28"/>
        </w:rPr>
        <w:tab/>
      </w:r>
      <w:r w:rsidR="00CB7BEB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26</w:t>
      </w:r>
    </w:p>
    <w:p w:rsidR="00CB7BEB" w:rsidRDefault="00CB7BEB" w:rsidP="00CB7B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</w:tblGrid>
      <w:tr w:rsidR="00CB7BEB" w:rsidTr="00CB7BEB">
        <w:trPr>
          <w:trHeight w:val="447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7BEB" w:rsidRDefault="00CB7B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комплекса работ по санитарной очистке и благоустройству населенных пунктов муниципального образования «Высокоярское сельское поселение» Бакчарског</w:t>
            </w:r>
            <w:r w:rsidR="00E535DB">
              <w:rPr>
                <w:rFonts w:ascii="Times New Roman" w:hAnsi="Times New Roman" w:cs="Times New Roman"/>
                <w:sz w:val="28"/>
                <w:szCs w:val="28"/>
              </w:rPr>
              <w:t>о района Томской области на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CB7BEB" w:rsidRDefault="00CB7BEB" w:rsidP="00CB7B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7BEB" w:rsidRDefault="00CB7BEB" w:rsidP="00E535DB">
      <w:pPr>
        <w:pStyle w:val="ConsPlusTitle"/>
        <w:widowControl/>
        <w:tabs>
          <w:tab w:val="left" w:pos="9214"/>
        </w:tabs>
        <w:ind w:right="-1"/>
        <w:jc w:val="both"/>
        <w:rPr>
          <w:sz w:val="28"/>
          <w:szCs w:val="28"/>
        </w:rPr>
      </w:pPr>
      <w:proofErr w:type="gramStart"/>
      <w:r w:rsidRPr="00E535DB">
        <w:rPr>
          <w:b w:val="0"/>
          <w:sz w:val="28"/>
          <w:szCs w:val="28"/>
        </w:rPr>
        <w:t xml:space="preserve">В связи с окончанием зимнего сезона и в целях наведения санитарного порядка, восстановления и обновления элементов благоустройства, руководствуясь Законом Томской области от 15.08.2002 года № 61-ОЗ «Об основах благоустройства территории городов и других населенных пунктов Томской области», </w:t>
      </w:r>
      <w:r w:rsidR="00E535DB" w:rsidRPr="00E535DB">
        <w:rPr>
          <w:b w:val="0"/>
          <w:sz w:val="28"/>
          <w:szCs w:val="28"/>
        </w:rPr>
        <w:t xml:space="preserve"> </w:t>
      </w:r>
      <w:r w:rsidRPr="00E535DB">
        <w:rPr>
          <w:b w:val="0"/>
          <w:sz w:val="28"/>
          <w:szCs w:val="28"/>
        </w:rPr>
        <w:t xml:space="preserve">Решением Совета Высокоярского сельского поселения от </w:t>
      </w:r>
      <w:r w:rsidR="00E535DB" w:rsidRPr="00E535DB">
        <w:rPr>
          <w:b w:val="0"/>
          <w:sz w:val="28"/>
          <w:szCs w:val="28"/>
        </w:rPr>
        <w:t>14.08</w:t>
      </w:r>
      <w:r w:rsidRPr="00E535DB">
        <w:rPr>
          <w:b w:val="0"/>
          <w:sz w:val="28"/>
          <w:szCs w:val="28"/>
        </w:rPr>
        <w:t>.</w:t>
      </w:r>
      <w:r w:rsidR="002822BE" w:rsidRPr="00E535DB">
        <w:rPr>
          <w:b w:val="0"/>
          <w:sz w:val="28"/>
          <w:szCs w:val="28"/>
        </w:rPr>
        <w:t>20</w:t>
      </w:r>
      <w:r w:rsidR="00E535DB" w:rsidRPr="00E535DB">
        <w:rPr>
          <w:b w:val="0"/>
          <w:sz w:val="28"/>
          <w:szCs w:val="28"/>
        </w:rPr>
        <w:t>1</w:t>
      </w:r>
      <w:r w:rsidR="002822BE" w:rsidRPr="00E535DB">
        <w:rPr>
          <w:b w:val="0"/>
          <w:sz w:val="28"/>
          <w:szCs w:val="28"/>
        </w:rPr>
        <w:t>8</w:t>
      </w:r>
      <w:r w:rsidR="00E535DB" w:rsidRPr="00E535DB">
        <w:rPr>
          <w:b w:val="0"/>
          <w:sz w:val="28"/>
          <w:szCs w:val="28"/>
        </w:rPr>
        <w:t xml:space="preserve"> года  №  27</w:t>
      </w:r>
      <w:r w:rsidRPr="00E535DB">
        <w:rPr>
          <w:b w:val="0"/>
          <w:sz w:val="28"/>
          <w:szCs w:val="28"/>
        </w:rPr>
        <w:t xml:space="preserve">  «</w:t>
      </w:r>
      <w:r w:rsidR="00E535DB" w:rsidRPr="00E535DB">
        <w:rPr>
          <w:b w:val="0"/>
          <w:sz w:val="28"/>
          <w:szCs w:val="28"/>
        </w:rPr>
        <w:t>Об утверждении Правил благоустройства территории Высокоярского  сельского поселения Бакчарского района Томской области</w:t>
      </w:r>
      <w:r>
        <w:rPr>
          <w:sz w:val="28"/>
          <w:szCs w:val="28"/>
        </w:rPr>
        <w:t>»,</w:t>
      </w:r>
      <w:proofErr w:type="gramEnd"/>
    </w:p>
    <w:p w:rsidR="003A58F1" w:rsidRPr="00E535DB" w:rsidRDefault="003A58F1" w:rsidP="00E535DB">
      <w:pPr>
        <w:pStyle w:val="ConsPlusTitle"/>
        <w:widowControl/>
        <w:tabs>
          <w:tab w:val="left" w:pos="9214"/>
        </w:tabs>
        <w:ind w:right="-1"/>
        <w:jc w:val="both"/>
        <w:rPr>
          <w:b w:val="0"/>
          <w:sz w:val="28"/>
          <w:szCs w:val="28"/>
        </w:rPr>
      </w:pPr>
    </w:p>
    <w:p w:rsidR="00CB7BEB" w:rsidRDefault="00CB7BEB" w:rsidP="00CB7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B7BEB" w:rsidRDefault="00CB7BEB" w:rsidP="00CB7BEB">
      <w:pPr>
        <w:pStyle w:val="11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Объявить двухмесячник по санитарной очистке и благоустройству территорий населенных </w:t>
      </w:r>
      <w:r w:rsidR="002822BE">
        <w:rPr>
          <w:rFonts w:ascii="Times New Roman" w:hAnsi="Times New Roman" w:cs="Times New Roman"/>
          <w:sz w:val="28"/>
          <w:szCs w:val="28"/>
        </w:rPr>
        <w:t>пунктов с 1  мая по 25 июня 20</w:t>
      </w:r>
      <w:r w:rsidR="00BD449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B7BEB" w:rsidRDefault="00CB7BEB" w:rsidP="00CB7BEB">
      <w:pPr>
        <w:pStyle w:val="11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комиссию для организации проведения двухмесячника и дальнейших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благоустроительных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 с подведением итогов (приложение № 1).</w:t>
      </w:r>
    </w:p>
    <w:p w:rsidR="00CB7BEB" w:rsidRDefault="00CB7BEB" w:rsidP="00CB7BEB">
      <w:pPr>
        <w:pStyle w:val="11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комиссии по благоустройству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«Правил благоустройства и санитарного содержания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Высокоярскогосельскоого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(приложение № 2).</w:t>
      </w:r>
    </w:p>
    <w:p w:rsidR="00CB7BEB" w:rsidRDefault="00CB7BEB" w:rsidP="00CB7BEB">
      <w:pPr>
        <w:pStyle w:val="11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Рекомендовать коллективам организаций независимо от организационно – правовых форм собственности, расположенных на территории Высокоярского сельского поселения, а также жителям населенных пунктов в установленные сроки принять активное участие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уборке дворов, очистке от мусора прилегающих территорий,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территорий, усадеб и скверов, в ремонте дорог и тротуаров, ликвидации раскопок, обновления фасадов зданий, малых архитектурных форм, озеленении.</w:t>
      </w:r>
      <w:proofErr w:type="gramEnd"/>
    </w:p>
    <w:p w:rsidR="00CB7BEB" w:rsidRDefault="00CB7BEB" w:rsidP="00CB7BEB">
      <w:pPr>
        <w:pStyle w:val="11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Депутатам Совета Высокоярского сельского поселения провести разъяснительную работу среди населения (на своих закрепленных участках) о необходимости проведения санитарной очистки и благоустройству территорий в период двухмесячника.</w:t>
      </w:r>
    </w:p>
    <w:p w:rsidR="00CB7BEB" w:rsidRDefault="00CB7BEB" w:rsidP="00CB7BEB">
      <w:pPr>
        <w:pStyle w:val="11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Владельцам гаражей организовать уборку прилегающей территории от мусора, с вывозом на полигон БО.</w:t>
      </w:r>
    </w:p>
    <w:p w:rsidR="003A58F1" w:rsidRDefault="003A58F1" w:rsidP="00CB7BEB">
      <w:pPr>
        <w:pStyle w:val="11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действие постановления № 56 от 11.04.2022г.</w:t>
      </w:r>
    </w:p>
    <w:p w:rsidR="00CB7BEB" w:rsidRPr="003A58F1" w:rsidRDefault="00CB7BEB" w:rsidP="003A58F1">
      <w:pPr>
        <w:pStyle w:val="11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</w:t>
      </w:r>
      <w:r w:rsidR="00BD4491">
        <w:rPr>
          <w:rFonts w:ascii="Times New Roman" w:hAnsi="Times New Roman" w:cs="Times New Roman"/>
          <w:sz w:val="28"/>
          <w:szCs w:val="28"/>
        </w:rPr>
        <w:t xml:space="preserve"> </w:t>
      </w:r>
      <w:r w:rsidR="003A58F1">
        <w:rPr>
          <w:rFonts w:ascii="Times New Roman" w:hAnsi="Times New Roman" w:cs="Times New Roman"/>
          <w:sz w:val="28"/>
          <w:szCs w:val="28"/>
        </w:rPr>
        <w:t xml:space="preserve">управляющего делами </w:t>
      </w:r>
      <w:r>
        <w:rPr>
          <w:rFonts w:ascii="Times New Roman" w:hAnsi="Times New Roman" w:cs="Times New Roman"/>
          <w:sz w:val="28"/>
          <w:szCs w:val="28"/>
        </w:rPr>
        <w:t xml:space="preserve"> Высокоярского сельского поселения</w:t>
      </w:r>
      <w:r w:rsidR="003A58F1">
        <w:rPr>
          <w:rFonts w:ascii="Times New Roman" w:hAnsi="Times New Roman" w:cs="Times New Roman"/>
          <w:sz w:val="28"/>
          <w:szCs w:val="28"/>
        </w:rPr>
        <w:t xml:space="preserve"> Дудкину Е.Н.</w:t>
      </w:r>
      <w:r w:rsidRPr="003A58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BEB" w:rsidRDefault="00CB7BEB" w:rsidP="00CB7B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7BEB" w:rsidRDefault="00CB7BEB" w:rsidP="00CB7B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7BEB" w:rsidRDefault="00CB7BEB" w:rsidP="00CB7B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Высокоярского</w:t>
      </w:r>
    </w:p>
    <w:p w:rsidR="00CB7BEB" w:rsidRDefault="00CB7BEB" w:rsidP="00CB7B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</w:t>
      </w:r>
      <w:r w:rsidR="00BD449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BD4491">
        <w:rPr>
          <w:rFonts w:ascii="Times New Roman" w:hAnsi="Times New Roman" w:cs="Times New Roman"/>
          <w:sz w:val="28"/>
          <w:szCs w:val="28"/>
        </w:rPr>
        <w:t>Десяткова</w:t>
      </w:r>
      <w:proofErr w:type="spellEnd"/>
      <w:r w:rsidR="00BD4491">
        <w:rPr>
          <w:rFonts w:ascii="Times New Roman" w:hAnsi="Times New Roman" w:cs="Times New Roman"/>
          <w:sz w:val="28"/>
          <w:szCs w:val="28"/>
        </w:rPr>
        <w:t xml:space="preserve"> Т.П.</w:t>
      </w:r>
    </w:p>
    <w:p w:rsidR="00CB7BEB" w:rsidRDefault="00CB7BEB" w:rsidP="00CB7BEB">
      <w:pPr>
        <w:pStyle w:val="Style1"/>
        <w:widowControl/>
        <w:spacing w:before="53" w:line="274" w:lineRule="exact"/>
        <w:ind w:left="6451"/>
        <w:jc w:val="left"/>
        <w:rPr>
          <w:rStyle w:val="FontStyle12"/>
          <w:sz w:val="28"/>
          <w:szCs w:val="28"/>
        </w:rPr>
      </w:pPr>
      <w:r>
        <w:br w:type="page"/>
      </w:r>
      <w:r>
        <w:rPr>
          <w:rStyle w:val="FontStyle12"/>
          <w:sz w:val="28"/>
          <w:szCs w:val="28"/>
        </w:rPr>
        <w:lastRenderedPageBreak/>
        <w:t>Прил</w:t>
      </w:r>
      <w:r w:rsidR="00BD4491">
        <w:rPr>
          <w:rStyle w:val="FontStyle12"/>
          <w:sz w:val="28"/>
          <w:szCs w:val="28"/>
        </w:rPr>
        <w:t>ожение № 1</w:t>
      </w:r>
      <w:r w:rsidR="00BD4491">
        <w:rPr>
          <w:rStyle w:val="FontStyle12"/>
          <w:sz w:val="28"/>
          <w:szCs w:val="28"/>
        </w:rPr>
        <w:br/>
        <w:t>к Постановлению</w:t>
      </w:r>
      <w:r w:rsidR="00BD4491">
        <w:rPr>
          <w:rStyle w:val="FontStyle12"/>
          <w:sz w:val="28"/>
          <w:szCs w:val="28"/>
        </w:rPr>
        <w:br/>
        <w:t>от 1</w:t>
      </w:r>
      <w:r w:rsidR="003A58F1">
        <w:rPr>
          <w:rStyle w:val="FontStyle12"/>
          <w:sz w:val="28"/>
          <w:szCs w:val="28"/>
        </w:rPr>
        <w:t>0.04.2023г. № 26</w:t>
      </w:r>
    </w:p>
    <w:p w:rsidR="00CB7BEB" w:rsidRDefault="00CB7BEB" w:rsidP="00CB7BEB">
      <w:pPr>
        <w:pStyle w:val="Style2"/>
        <w:widowControl/>
        <w:spacing w:line="240" w:lineRule="exact"/>
        <w:ind w:right="3360"/>
      </w:pPr>
    </w:p>
    <w:p w:rsidR="00CB7BEB" w:rsidRDefault="00CB7BEB" w:rsidP="00CB7BEB">
      <w:pPr>
        <w:pStyle w:val="Style2"/>
        <w:widowControl/>
        <w:spacing w:line="240" w:lineRule="exact"/>
        <w:ind w:right="3360"/>
        <w:rPr>
          <w:sz w:val="28"/>
          <w:szCs w:val="28"/>
        </w:rPr>
      </w:pPr>
    </w:p>
    <w:p w:rsidR="00CB7BEB" w:rsidRDefault="00CB7BEB" w:rsidP="00CB7BEB">
      <w:pPr>
        <w:pStyle w:val="Style2"/>
        <w:widowControl/>
        <w:spacing w:before="120" w:line="240" w:lineRule="auto"/>
        <w:ind w:firstLine="0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СОСТАВ КОМИССИИ</w:t>
      </w:r>
    </w:p>
    <w:p w:rsidR="00CB7BEB" w:rsidRDefault="00CB7BEB" w:rsidP="00CB7BEB">
      <w:pPr>
        <w:spacing w:after="0" w:line="36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D4491">
        <w:rPr>
          <w:rFonts w:ascii="Times New Roman" w:hAnsi="Times New Roman" w:cs="Times New Roman"/>
          <w:sz w:val="28"/>
          <w:szCs w:val="28"/>
        </w:rPr>
        <w:t>Десяткова</w:t>
      </w:r>
      <w:proofErr w:type="spellEnd"/>
      <w:r w:rsidR="00BD4491">
        <w:rPr>
          <w:rFonts w:ascii="Times New Roman" w:hAnsi="Times New Roman" w:cs="Times New Roman"/>
          <w:sz w:val="28"/>
          <w:szCs w:val="28"/>
        </w:rPr>
        <w:t xml:space="preserve"> Т.П.</w:t>
      </w:r>
    </w:p>
    <w:p w:rsidR="00CB7BEB" w:rsidRDefault="00CB7BEB" w:rsidP="00CB7B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Заместитель председателя</w:t>
      </w:r>
      <w:r w:rsidR="00BD4491">
        <w:rPr>
          <w:rFonts w:ascii="Times New Roman" w:hAnsi="Times New Roman" w:cs="Times New Roman"/>
          <w:sz w:val="28"/>
          <w:szCs w:val="28"/>
        </w:rPr>
        <w:t xml:space="preserve"> – </w:t>
      </w:r>
      <w:r w:rsidR="003A58F1">
        <w:rPr>
          <w:rFonts w:ascii="Times New Roman" w:hAnsi="Times New Roman" w:cs="Times New Roman"/>
          <w:sz w:val="28"/>
          <w:szCs w:val="28"/>
        </w:rPr>
        <w:t>Дудкина Е.Н.</w:t>
      </w:r>
    </w:p>
    <w:p w:rsidR="00CB7BEB" w:rsidRDefault="00CB7BEB" w:rsidP="00CB7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–  </w:t>
      </w:r>
      <w:r w:rsidR="003A58F1">
        <w:rPr>
          <w:rFonts w:ascii="Times New Roman" w:hAnsi="Times New Roman" w:cs="Times New Roman"/>
          <w:sz w:val="28"/>
          <w:szCs w:val="28"/>
        </w:rPr>
        <w:t xml:space="preserve">Михайлова Н.В.ведущий </w:t>
      </w:r>
      <w:r>
        <w:rPr>
          <w:rFonts w:ascii="Times New Roman" w:hAnsi="Times New Roman" w:cs="Times New Roman"/>
          <w:sz w:val="28"/>
          <w:szCs w:val="28"/>
        </w:rPr>
        <w:t xml:space="preserve"> специалист   администрации  Высокоярского сельского поселения.</w:t>
      </w:r>
    </w:p>
    <w:p w:rsidR="00CB7BEB" w:rsidRDefault="00CB7BEB" w:rsidP="00CB7BEB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CB7BEB" w:rsidRDefault="00CB7BEB" w:rsidP="00CB7BE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ЧЛЕНЫ КОМИССИИ:</w:t>
      </w:r>
    </w:p>
    <w:p w:rsidR="00CB7BEB" w:rsidRDefault="00CB7BEB" w:rsidP="00CB7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7BEB" w:rsidRDefault="00BD4491" w:rsidP="00CB7BE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Бондарев В.Н. – </w:t>
      </w:r>
      <w:r w:rsidRPr="00BD4491">
        <w:rPr>
          <w:rFonts w:ascii="Times New Roman" w:hAnsi="Times New Roman" w:cs="Times New Roman"/>
          <w:bCs/>
          <w:sz w:val="28"/>
        </w:rPr>
        <w:t xml:space="preserve">начальник </w:t>
      </w:r>
      <w:r w:rsidRPr="00BD4491">
        <w:rPr>
          <w:rFonts w:ascii="Times New Roman" w:hAnsi="Times New Roman" w:cs="Times New Roman"/>
          <w:sz w:val="28"/>
          <w:szCs w:val="28"/>
        </w:rPr>
        <w:t xml:space="preserve">ОГУ «УГО ЧС ПБ ТО» ОПС-2 по </w:t>
      </w:r>
      <w:proofErr w:type="spellStart"/>
      <w:r w:rsidRPr="00BD4491">
        <w:rPr>
          <w:rFonts w:ascii="Times New Roman" w:hAnsi="Times New Roman" w:cs="Times New Roman"/>
          <w:sz w:val="28"/>
          <w:szCs w:val="28"/>
        </w:rPr>
        <w:t>Бакчарскому</w:t>
      </w:r>
      <w:proofErr w:type="spellEnd"/>
      <w:r w:rsidRPr="00BD449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D4491">
        <w:rPr>
          <w:rFonts w:ascii="Times New Roman" w:hAnsi="Times New Roman" w:cs="Times New Roman"/>
          <w:sz w:val="28"/>
          <w:szCs w:val="28"/>
        </w:rPr>
        <w:t>Чаинскому</w:t>
      </w:r>
      <w:proofErr w:type="spellEnd"/>
      <w:r w:rsidRPr="00BD4491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gramStart"/>
      <w:r w:rsidRPr="00BD44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D4491">
        <w:rPr>
          <w:rFonts w:ascii="Times New Roman" w:hAnsi="Times New Roman" w:cs="Times New Roman"/>
          <w:sz w:val="28"/>
          <w:szCs w:val="28"/>
        </w:rPr>
        <w:t xml:space="preserve"> с. Высокий Яр</w:t>
      </w:r>
      <w:r w:rsidR="00CB7BEB">
        <w:rPr>
          <w:rFonts w:ascii="Times New Roman" w:hAnsi="Times New Roman" w:cs="Times New Roman"/>
          <w:sz w:val="28"/>
          <w:szCs w:val="28"/>
        </w:rPr>
        <w:t xml:space="preserve"> (по согласованию); </w:t>
      </w:r>
    </w:p>
    <w:p w:rsidR="00CB7BEB" w:rsidRDefault="00BD4491" w:rsidP="00CB7BE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Бухлина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="00CB7BEB">
        <w:rPr>
          <w:rFonts w:ascii="Times New Roman" w:hAnsi="Times New Roman" w:cs="Times New Roman"/>
          <w:sz w:val="28"/>
          <w:szCs w:val="28"/>
        </w:rPr>
        <w:t xml:space="preserve"> –  главный специалист Администрации Высокоярского сельского поселения;</w:t>
      </w:r>
    </w:p>
    <w:p w:rsidR="00CB7BEB" w:rsidRDefault="00CB7BEB" w:rsidP="00CB7BE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Герасименко О.С.  – депутат Совета Высокоярского сельского поселения;</w:t>
      </w:r>
    </w:p>
    <w:p w:rsidR="00BD4491" w:rsidRDefault="00BD4491" w:rsidP="00CB7BE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Ягодова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 - депутат Совета Высокоярского сельского поселения;</w:t>
      </w:r>
    </w:p>
    <w:p w:rsidR="00CB7BEB" w:rsidRDefault="003A58F1" w:rsidP="00CB7BE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 В.А.</w:t>
      </w:r>
      <w:r w:rsidR="00CB7BEB">
        <w:rPr>
          <w:rFonts w:ascii="Times New Roman" w:hAnsi="Times New Roman" w:cs="Times New Roman"/>
          <w:sz w:val="28"/>
          <w:szCs w:val="28"/>
        </w:rPr>
        <w:t xml:space="preserve"> – участковый уполномоченный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CB7B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58F1" w:rsidRDefault="003A58F1" w:rsidP="003A58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BEB" w:rsidRDefault="00CB7BEB" w:rsidP="00CB7BEB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B7BEB" w:rsidRDefault="00CB7BEB" w:rsidP="00CB7BEB">
      <w:pPr>
        <w:pStyle w:val="Style3"/>
        <w:widowControl/>
        <w:spacing w:before="53"/>
        <w:ind w:left="553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 xml:space="preserve">Приложение № 2 </w:t>
      </w:r>
      <w:r w:rsidR="00BD4491">
        <w:rPr>
          <w:rStyle w:val="FontStyle13"/>
          <w:sz w:val="28"/>
          <w:szCs w:val="28"/>
        </w:rPr>
        <w:br/>
        <w:t>Утверждено Постановлением от 1</w:t>
      </w:r>
      <w:r w:rsidR="003A58F1">
        <w:rPr>
          <w:rStyle w:val="FontStyle13"/>
          <w:sz w:val="28"/>
          <w:szCs w:val="28"/>
        </w:rPr>
        <w:t>0</w:t>
      </w:r>
      <w:r w:rsidR="00BD4491">
        <w:rPr>
          <w:rStyle w:val="FontStyle13"/>
          <w:sz w:val="28"/>
          <w:szCs w:val="28"/>
        </w:rPr>
        <w:t>.04.202</w:t>
      </w:r>
      <w:r w:rsidR="003A58F1">
        <w:rPr>
          <w:rStyle w:val="FontStyle13"/>
          <w:sz w:val="28"/>
          <w:szCs w:val="28"/>
        </w:rPr>
        <w:t>3</w:t>
      </w:r>
      <w:r w:rsidR="00BD4491">
        <w:rPr>
          <w:rStyle w:val="FontStyle13"/>
          <w:sz w:val="28"/>
          <w:szCs w:val="28"/>
        </w:rPr>
        <w:t xml:space="preserve">г. № </w:t>
      </w:r>
      <w:r w:rsidR="003A58F1">
        <w:rPr>
          <w:rStyle w:val="FontStyle13"/>
          <w:sz w:val="28"/>
          <w:szCs w:val="28"/>
        </w:rPr>
        <w:t>2</w:t>
      </w:r>
      <w:r>
        <w:rPr>
          <w:rStyle w:val="FontStyle13"/>
          <w:sz w:val="28"/>
          <w:szCs w:val="28"/>
        </w:rPr>
        <w:t>6</w:t>
      </w:r>
    </w:p>
    <w:p w:rsidR="00CB7BEB" w:rsidRDefault="00CB7BEB" w:rsidP="00CB7BEB">
      <w:pPr>
        <w:pStyle w:val="Style7"/>
        <w:widowControl/>
        <w:spacing w:line="240" w:lineRule="exact"/>
        <w:ind w:left="211"/>
        <w:jc w:val="center"/>
      </w:pPr>
    </w:p>
    <w:p w:rsidR="00CB7BEB" w:rsidRDefault="00CB7BEB" w:rsidP="00CB7BEB">
      <w:pPr>
        <w:pStyle w:val="Style7"/>
        <w:widowControl/>
        <w:spacing w:line="240" w:lineRule="exact"/>
        <w:ind w:left="211"/>
        <w:jc w:val="center"/>
        <w:rPr>
          <w:sz w:val="28"/>
          <w:szCs w:val="28"/>
        </w:rPr>
      </w:pPr>
    </w:p>
    <w:p w:rsidR="00CB7BEB" w:rsidRDefault="00CB7BEB" w:rsidP="00CB7BEB">
      <w:pPr>
        <w:pStyle w:val="Style7"/>
        <w:widowControl/>
        <w:spacing w:line="240" w:lineRule="exact"/>
        <w:ind w:left="211"/>
        <w:jc w:val="center"/>
        <w:rPr>
          <w:sz w:val="28"/>
          <w:szCs w:val="28"/>
        </w:rPr>
      </w:pPr>
    </w:p>
    <w:p w:rsidR="00CB7BEB" w:rsidRDefault="00CB7BEB" w:rsidP="00CB7BEB">
      <w:pPr>
        <w:pStyle w:val="Style7"/>
        <w:widowControl/>
        <w:spacing w:before="216"/>
        <w:ind w:left="211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ПОЛОЖЕНИЕ</w:t>
      </w:r>
    </w:p>
    <w:p w:rsidR="00CB7BEB" w:rsidRDefault="00CB7BEB" w:rsidP="00CB7BEB">
      <w:pPr>
        <w:pStyle w:val="Style5"/>
        <w:widowControl/>
        <w:spacing w:before="5" w:line="480" w:lineRule="exac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о комиссии по благоустройству и </w:t>
      </w:r>
      <w:proofErr w:type="gramStart"/>
      <w:r>
        <w:rPr>
          <w:rStyle w:val="FontStyle14"/>
          <w:sz w:val="28"/>
          <w:szCs w:val="28"/>
        </w:rPr>
        <w:t>контролю за</w:t>
      </w:r>
      <w:proofErr w:type="gramEnd"/>
      <w:r>
        <w:rPr>
          <w:rStyle w:val="FontStyle14"/>
          <w:sz w:val="28"/>
          <w:szCs w:val="28"/>
        </w:rPr>
        <w:t xml:space="preserve"> выполнением Правил благоустройства, санитарного содержания территорий, организации уборки, обеспечение чистоты и порядка на территории Высокоярского сельского поселения.</w:t>
      </w:r>
    </w:p>
    <w:p w:rsidR="00CB7BEB" w:rsidRDefault="00CB7BEB" w:rsidP="00CB7BEB">
      <w:pPr>
        <w:pStyle w:val="Style7"/>
        <w:widowControl/>
        <w:spacing w:line="240" w:lineRule="exact"/>
        <w:ind w:left="3907"/>
      </w:pPr>
    </w:p>
    <w:p w:rsidR="00CB7BEB" w:rsidRDefault="00CB7BEB" w:rsidP="00CB7BEB">
      <w:pPr>
        <w:pStyle w:val="1"/>
        <w:numPr>
          <w:ilvl w:val="0"/>
          <w:numId w:val="3"/>
        </w:numPr>
        <w:jc w:val="center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Общие положения</w:t>
      </w:r>
    </w:p>
    <w:p w:rsidR="00CB7BEB" w:rsidRDefault="00CB7BEB" w:rsidP="00CB7BEB">
      <w:pPr>
        <w:pStyle w:val="Style8"/>
        <w:widowControl/>
        <w:spacing w:before="202" w:line="413" w:lineRule="exac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Комиссия по благоустройству и контролю за выполнением «Правил благоустройства и санитарного содержания населенных пунктов Высокоярского сельского поселения» (</w:t>
      </w:r>
      <w:proofErr w:type="gramStart"/>
      <w:r>
        <w:rPr>
          <w:rStyle w:val="FontStyle13"/>
          <w:sz w:val="28"/>
          <w:szCs w:val="28"/>
        </w:rPr>
        <w:t>дальнейшем</w:t>
      </w:r>
      <w:proofErr w:type="gramEnd"/>
      <w:r>
        <w:rPr>
          <w:rStyle w:val="FontStyle13"/>
          <w:sz w:val="28"/>
          <w:szCs w:val="28"/>
        </w:rPr>
        <w:t xml:space="preserve"> - Комиссия) является совещательным органом Администрации Высокоярского сельского поселения. Комиссия является коллегиальным органом Высокоярского сельского поселения. Руководство комиссией осуществляется председателем комиссии, а в его отсутствие его заместителем. Состав комиссии утверждается Главой Высокоярского сельского поселения. Комиссия состоит из двенадцати  человек, заседания проходят не реже одного раза в месяц и являются правомерным при наличии не менее 50% членов. Решения принимаются большинством голосов, фиксируются в протоколе. Решения комиссии в пределах своих полномочий являются обязательными для выполнения всеми должностными лицами, руководителями предприятий, организаций, учреждений, граждан проживающих на территории поселения.</w:t>
      </w:r>
    </w:p>
    <w:p w:rsidR="00CB7BEB" w:rsidRDefault="00CB7BEB" w:rsidP="00CB7BEB">
      <w:pPr>
        <w:pStyle w:val="Style8"/>
        <w:widowControl/>
        <w:spacing w:before="5" w:line="413" w:lineRule="exact"/>
        <w:ind w:left="725" w:firstLine="0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Комиссия в своей деятельности руководствуется:</w:t>
      </w:r>
    </w:p>
    <w:p w:rsidR="00CB7BEB" w:rsidRDefault="00CB7BEB" w:rsidP="00CB7BEB">
      <w:pPr>
        <w:pStyle w:val="Style9"/>
        <w:widowControl/>
        <w:numPr>
          <w:ilvl w:val="0"/>
          <w:numId w:val="4"/>
        </w:numPr>
        <w:tabs>
          <w:tab w:val="left" w:pos="350"/>
        </w:tabs>
        <w:spacing w:line="413" w:lineRule="exac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Законами Российской Федерации;</w:t>
      </w:r>
    </w:p>
    <w:p w:rsidR="00CB7BEB" w:rsidRDefault="00CB7BEB" w:rsidP="00CB7BEB">
      <w:pPr>
        <w:pStyle w:val="Style9"/>
        <w:widowControl/>
        <w:numPr>
          <w:ilvl w:val="0"/>
          <w:numId w:val="4"/>
        </w:numPr>
        <w:tabs>
          <w:tab w:val="left" w:pos="350"/>
        </w:tabs>
        <w:spacing w:line="413" w:lineRule="exac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Законами Томской области;</w:t>
      </w:r>
    </w:p>
    <w:p w:rsidR="00CB7BEB" w:rsidRDefault="00CB7BEB" w:rsidP="00CB7BEB">
      <w:pPr>
        <w:pStyle w:val="Style9"/>
        <w:widowControl/>
        <w:numPr>
          <w:ilvl w:val="0"/>
          <w:numId w:val="4"/>
        </w:numPr>
        <w:tabs>
          <w:tab w:val="left" w:pos="350"/>
        </w:tabs>
        <w:spacing w:line="413" w:lineRule="exac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Конституцией Российской Федерации;</w:t>
      </w:r>
    </w:p>
    <w:p w:rsidR="00CB7BEB" w:rsidRDefault="00CB7BEB" w:rsidP="00CB7BEB">
      <w:pPr>
        <w:pStyle w:val="Style9"/>
        <w:widowControl/>
        <w:numPr>
          <w:ilvl w:val="0"/>
          <w:numId w:val="4"/>
        </w:numPr>
        <w:tabs>
          <w:tab w:val="left" w:pos="350"/>
        </w:tabs>
        <w:spacing w:line="413" w:lineRule="exac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Уставом Высокоярского сельского поселения;</w:t>
      </w:r>
    </w:p>
    <w:p w:rsidR="00CB7BEB" w:rsidRDefault="00FA30F1" w:rsidP="00CB7BEB">
      <w:pPr>
        <w:pStyle w:val="Style9"/>
        <w:widowControl/>
        <w:numPr>
          <w:ilvl w:val="0"/>
          <w:numId w:val="4"/>
        </w:numPr>
        <w:tabs>
          <w:tab w:val="left" w:pos="350"/>
        </w:tabs>
        <w:spacing w:line="413" w:lineRule="exac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Решением</w:t>
      </w:r>
      <w:r w:rsidR="00CB7BEB">
        <w:rPr>
          <w:rStyle w:val="FontStyle13"/>
          <w:sz w:val="28"/>
          <w:szCs w:val="28"/>
        </w:rPr>
        <w:t xml:space="preserve"> Администрации Высокоярского сельского поселения.</w:t>
      </w:r>
    </w:p>
    <w:p w:rsidR="00CB7BEB" w:rsidRDefault="00CB7BEB" w:rsidP="00CB7BEB">
      <w:pPr>
        <w:pStyle w:val="Style10"/>
        <w:widowControl/>
        <w:spacing w:before="53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>Правилами благоустройства, санитарного содержания территорий, организации уборки, обеспечение чистоты и порядка на территории Высокоярского сельского поселения.</w:t>
      </w:r>
    </w:p>
    <w:p w:rsidR="00CB7BEB" w:rsidRDefault="00CB7BEB" w:rsidP="00CB7BEB">
      <w:pPr>
        <w:pStyle w:val="1"/>
        <w:numPr>
          <w:ilvl w:val="0"/>
          <w:numId w:val="3"/>
        </w:numPr>
        <w:jc w:val="center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Задачи.</w:t>
      </w:r>
    </w:p>
    <w:p w:rsidR="00CB7BEB" w:rsidRDefault="00CB7BEB" w:rsidP="00CB7BEB">
      <w:pPr>
        <w:pStyle w:val="Style10"/>
        <w:widowControl/>
        <w:spacing w:line="36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1. Основной задачей Комиссии по благоустройству является повышение уровня благоустройства и санитарного содержания населенных пунктов Высокоярского сельского поселения.</w:t>
      </w:r>
    </w:p>
    <w:p w:rsidR="00CB7BEB" w:rsidRDefault="00CB7BEB" w:rsidP="00CB7BEB">
      <w:pPr>
        <w:pStyle w:val="Style1"/>
        <w:widowControl/>
        <w:spacing w:before="5" w:line="360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2. Разработка, доведение до населения поселения нормативно- правовых актов в области благоустройства и санитарного содержания населенных пунктов поселения. </w:t>
      </w:r>
    </w:p>
    <w:p w:rsidR="00CB7BEB" w:rsidRDefault="00CB7BEB" w:rsidP="00CB7BEB">
      <w:pPr>
        <w:pStyle w:val="Style1"/>
        <w:widowControl/>
        <w:spacing w:before="5" w:line="360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3. Комиссия рассматривает вопросы, по содержанию и перспективному развитию территорий, развития уровня благоустройства в населенных пунктах Высокоярского сельского поселения.</w:t>
      </w:r>
    </w:p>
    <w:p w:rsidR="00CB7BEB" w:rsidRDefault="00CB7BEB" w:rsidP="00CB7BEB">
      <w:pPr>
        <w:pStyle w:val="Style1"/>
        <w:widowControl/>
        <w:spacing w:before="10" w:line="360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4. Следит за содержанием арендуемых или находящихся в собственности предприятий, организаций и отдельных граждан территорий, а также соблюдения ими Правил благоустройства, санитарного содержания территорий, организации уборки, обеспечение чистоты и порядка на территории Высокоярского сельского поселения.</w:t>
      </w:r>
    </w:p>
    <w:p w:rsidR="00CB7BEB" w:rsidRDefault="00CB7BEB" w:rsidP="00CB7BEB">
      <w:pPr>
        <w:pStyle w:val="1"/>
        <w:numPr>
          <w:ilvl w:val="0"/>
          <w:numId w:val="3"/>
        </w:numPr>
        <w:jc w:val="center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Структура</w:t>
      </w:r>
    </w:p>
    <w:p w:rsidR="00CB7BEB" w:rsidRDefault="00CB7BEB" w:rsidP="00CB7BEB">
      <w:pPr>
        <w:pStyle w:val="Style1"/>
        <w:widowControl/>
        <w:spacing w:before="168" w:line="360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1. Комиссия состоит из представителей администрации поселения, руководителей учреждений поселения, жителей поселения.</w:t>
      </w:r>
    </w:p>
    <w:p w:rsidR="00CB7BEB" w:rsidRDefault="00CB7BEB" w:rsidP="00CB7BEB">
      <w:pPr>
        <w:pStyle w:val="Style1"/>
        <w:widowControl/>
        <w:spacing w:line="360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2. Для делопроизводства и </w:t>
      </w:r>
      <w:proofErr w:type="gramStart"/>
      <w:r>
        <w:rPr>
          <w:rStyle w:val="FontStyle13"/>
          <w:sz w:val="28"/>
          <w:szCs w:val="28"/>
        </w:rPr>
        <w:t>контроля за</w:t>
      </w:r>
      <w:proofErr w:type="gramEnd"/>
      <w:r>
        <w:rPr>
          <w:rStyle w:val="FontStyle13"/>
          <w:sz w:val="28"/>
          <w:szCs w:val="28"/>
        </w:rPr>
        <w:t xml:space="preserve"> выполнением решений Комиссии назначается секретарь комиссии.</w:t>
      </w:r>
    </w:p>
    <w:p w:rsidR="00CB7BEB" w:rsidRDefault="00CB7BEB" w:rsidP="00CB7BEB">
      <w:pPr>
        <w:pStyle w:val="1"/>
        <w:numPr>
          <w:ilvl w:val="0"/>
          <w:numId w:val="3"/>
        </w:numPr>
        <w:jc w:val="center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Функции</w:t>
      </w:r>
    </w:p>
    <w:p w:rsidR="00CB7BEB" w:rsidRDefault="00CB7BEB" w:rsidP="00CB7BEB">
      <w:pPr>
        <w:pStyle w:val="Style10"/>
        <w:widowControl/>
        <w:spacing w:before="168" w:line="36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1. Комиссия занимается разрешением возникающих вопросов касающихся благоустройства на территории поселения, внедрением передового опыта в области благоустройства, разрабатывает и представляет на утверждение Совета поселения нормативно - правовые документы, направленные на повышение уровня благоустройства в поселении.</w:t>
      </w:r>
    </w:p>
    <w:p w:rsidR="00CB7BEB" w:rsidRDefault="00CB7BEB" w:rsidP="00CB7BEB">
      <w:pPr>
        <w:pStyle w:val="Style10"/>
        <w:widowControl/>
        <w:spacing w:line="36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>2. Протоколы заседаний Комиссии оформляются секретарем.</w:t>
      </w:r>
    </w:p>
    <w:p w:rsidR="00CB7BEB" w:rsidRDefault="00CB7BEB" w:rsidP="00CB7BEB">
      <w:pPr>
        <w:pStyle w:val="Style1"/>
        <w:widowControl/>
        <w:spacing w:line="360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3. Решения Комиссии обнародуются, </w:t>
      </w:r>
      <w:proofErr w:type="gramStart"/>
      <w:r>
        <w:rPr>
          <w:rStyle w:val="FontStyle13"/>
          <w:sz w:val="28"/>
          <w:szCs w:val="28"/>
        </w:rPr>
        <w:t>согласно</w:t>
      </w:r>
      <w:proofErr w:type="gramEnd"/>
      <w:r>
        <w:rPr>
          <w:rStyle w:val="FontStyle13"/>
          <w:sz w:val="28"/>
          <w:szCs w:val="28"/>
        </w:rPr>
        <w:t xml:space="preserve"> существующих правил, направляются в организации и предприятия.</w:t>
      </w:r>
    </w:p>
    <w:p w:rsidR="00CB7BEB" w:rsidRDefault="00CB7BEB" w:rsidP="00CB7BEB">
      <w:pPr>
        <w:pStyle w:val="1"/>
        <w:numPr>
          <w:ilvl w:val="0"/>
          <w:numId w:val="3"/>
        </w:numPr>
        <w:jc w:val="center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Права</w:t>
      </w:r>
    </w:p>
    <w:p w:rsidR="00CB7BEB" w:rsidRDefault="00CB7BEB" w:rsidP="00CB7BEB">
      <w:pPr>
        <w:pStyle w:val="Style10"/>
        <w:widowControl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1.Комиссия имеет право:</w:t>
      </w:r>
    </w:p>
    <w:p w:rsidR="00CB7BEB" w:rsidRDefault="00CB7BEB" w:rsidP="00CB7BEB">
      <w:pPr>
        <w:pStyle w:val="Style10"/>
        <w:widowControl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проводить и определять победителей различных конкурсов направленных на улучшение благоустройства и санитарного состояния населенных пунктов поселения;</w:t>
      </w:r>
    </w:p>
    <w:p w:rsidR="00CB7BEB" w:rsidRDefault="00CB7BEB" w:rsidP="00CB7BEB">
      <w:pPr>
        <w:pStyle w:val="Style4"/>
        <w:widowControl/>
        <w:numPr>
          <w:ilvl w:val="0"/>
          <w:numId w:val="4"/>
        </w:numPr>
        <w:tabs>
          <w:tab w:val="left" w:pos="350"/>
        </w:tabs>
        <w:spacing w:before="53" w:line="408" w:lineRule="exact"/>
        <w:ind w:left="350" w:hanging="35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проводить рейды с привлечением заинтересованных лиц для выявления фактов нарушения Правил благоустройства, санитарного содержания территорий, организации уборки, обеспечение чистоты и порядка на территории Высокоярского сельского поселения.</w:t>
      </w:r>
    </w:p>
    <w:p w:rsidR="00CB7BEB" w:rsidRDefault="00CB7BEB" w:rsidP="00CB7BEB">
      <w:pPr>
        <w:pStyle w:val="Style4"/>
        <w:widowControl/>
        <w:numPr>
          <w:ilvl w:val="0"/>
          <w:numId w:val="4"/>
        </w:numPr>
        <w:tabs>
          <w:tab w:val="left" w:pos="350"/>
        </w:tabs>
        <w:spacing w:before="14" w:line="408" w:lineRule="exact"/>
        <w:ind w:left="350" w:hanging="35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вызвать должностных лиц, руководителей предприятий, организаций, учреждений, граждан, на комиссию для рассмотрения вопросов, связанных с невыполнением Правил благоустройства и санитарного содержания населенных пунктов поселения;</w:t>
      </w:r>
    </w:p>
    <w:p w:rsidR="00CB7BEB" w:rsidRDefault="00CB7BEB" w:rsidP="00CB7BEB">
      <w:pPr>
        <w:pStyle w:val="Style2"/>
        <w:widowControl/>
        <w:spacing w:line="240" w:lineRule="exact"/>
      </w:pPr>
    </w:p>
    <w:p w:rsidR="00CB7BEB" w:rsidRDefault="00CB7BEB" w:rsidP="00CB7BEB">
      <w:pPr>
        <w:pStyle w:val="Style2"/>
        <w:widowControl/>
        <w:spacing w:before="154" w:line="418" w:lineRule="exact"/>
        <w:ind w:firstLine="36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Требовать:</w:t>
      </w:r>
    </w:p>
    <w:p w:rsidR="00CB7BEB" w:rsidRDefault="00CB7BEB" w:rsidP="00CB7BEB">
      <w:pPr>
        <w:pStyle w:val="Style4"/>
        <w:widowControl/>
        <w:tabs>
          <w:tab w:val="left" w:pos="350"/>
        </w:tabs>
        <w:spacing w:before="5" w:line="418" w:lineRule="exact"/>
        <w:ind w:left="35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</w:t>
      </w:r>
      <w:r>
        <w:rPr>
          <w:rStyle w:val="FontStyle13"/>
          <w:sz w:val="28"/>
          <w:szCs w:val="28"/>
        </w:rPr>
        <w:tab/>
        <w:t>от должностных лиц, руководителей предприятий, организаций, учреждений, частных предпринимателей, граждан устранения выявленных нарушений, возмещения ущерба при нарушении содержания земельных участков, находящихся в собственности или аренде.</w:t>
      </w:r>
    </w:p>
    <w:p w:rsidR="00CB7BEB" w:rsidRDefault="00CB7BEB" w:rsidP="00CB7BEB">
      <w:pPr>
        <w:pStyle w:val="Style2"/>
        <w:widowControl/>
        <w:spacing w:line="240" w:lineRule="auto"/>
        <w:jc w:val="both"/>
        <w:rPr>
          <w:rStyle w:val="FontStyle13"/>
          <w:sz w:val="28"/>
          <w:szCs w:val="28"/>
        </w:rPr>
      </w:pPr>
    </w:p>
    <w:p w:rsidR="00CB7BEB" w:rsidRDefault="00CB7BEB" w:rsidP="00CB7BEB">
      <w:pPr>
        <w:pStyle w:val="Style1"/>
        <w:widowControl/>
        <w:spacing w:before="53" w:line="274" w:lineRule="exact"/>
        <w:ind w:left="6521"/>
        <w:jc w:val="left"/>
      </w:pPr>
      <w:r>
        <w:br w:type="page"/>
      </w:r>
    </w:p>
    <w:sectPr w:rsidR="00CB7BEB" w:rsidSect="00DE7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B67C2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83396A"/>
    <w:multiLevelType w:val="hybridMultilevel"/>
    <w:tmpl w:val="CE9E35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B5423"/>
    <w:multiLevelType w:val="hybridMultilevel"/>
    <w:tmpl w:val="AD88A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8576AF"/>
    <w:multiLevelType w:val="hybridMultilevel"/>
    <w:tmpl w:val="BFB88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CB7BEB"/>
    <w:rsid w:val="000B2134"/>
    <w:rsid w:val="002822BE"/>
    <w:rsid w:val="003A58F1"/>
    <w:rsid w:val="00BD4491"/>
    <w:rsid w:val="00CB7BEB"/>
    <w:rsid w:val="00D448C0"/>
    <w:rsid w:val="00DE762C"/>
    <w:rsid w:val="00E535DB"/>
    <w:rsid w:val="00E60B43"/>
    <w:rsid w:val="00FA30F1"/>
    <w:rsid w:val="00FF1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EB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CB7BEB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B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Абзац списка1"/>
    <w:basedOn w:val="a"/>
    <w:rsid w:val="00CB7BEB"/>
    <w:pPr>
      <w:ind w:left="720"/>
    </w:pPr>
  </w:style>
  <w:style w:type="paragraph" w:customStyle="1" w:styleId="Style1">
    <w:name w:val="Style1"/>
    <w:basedOn w:val="a"/>
    <w:rsid w:val="00CB7BEB"/>
    <w:pPr>
      <w:widowControl w:val="0"/>
      <w:autoSpaceDE w:val="0"/>
      <w:autoSpaceDN w:val="0"/>
      <w:adjustRightInd w:val="0"/>
      <w:spacing w:after="0" w:line="275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B7BEB"/>
    <w:pPr>
      <w:widowControl w:val="0"/>
      <w:autoSpaceDE w:val="0"/>
      <w:autoSpaceDN w:val="0"/>
      <w:adjustRightInd w:val="0"/>
      <w:spacing w:after="0" w:line="806" w:lineRule="exact"/>
      <w:ind w:firstLine="34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B7BEB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B7BEB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B7BEB"/>
    <w:pPr>
      <w:widowControl w:val="0"/>
      <w:autoSpaceDE w:val="0"/>
      <w:autoSpaceDN w:val="0"/>
      <w:adjustRightInd w:val="0"/>
      <w:spacing w:after="0" w:line="48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B7B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B7BEB"/>
    <w:pPr>
      <w:widowControl w:val="0"/>
      <w:autoSpaceDE w:val="0"/>
      <w:autoSpaceDN w:val="0"/>
      <w:adjustRightInd w:val="0"/>
      <w:spacing w:after="0" w:line="41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CB7B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CB7BEB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CB7BE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B7B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CB7BE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CB7BEB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CB7BEB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rsid w:val="00CB7BEB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CB7BEB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rsid w:val="00CB7BEB"/>
    <w:rPr>
      <w:rFonts w:ascii="Times New Roman" w:hAnsi="Times New Roman" w:cs="Times New Roman" w:hint="default"/>
      <w:b/>
      <w:bCs/>
      <w:spacing w:val="60"/>
      <w:sz w:val="22"/>
      <w:szCs w:val="22"/>
    </w:rPr>
  </w:style>
  <w:style w:type="character" w:customStyle="1" w:styleId="FontStyle17">
    <w:name w:val="Font Style17"/>
    <w:rsid w:val="00CB7BE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rsid w:val="00CB7BEB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rsid w:val="00E53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1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Десяткова Татьяна</cp:lastModifiedBy>
  <cp:revision>2</cp:revision>
  <cp:lastPrinted>2022-04-19T04:18:00Z</cp:lastPrinted>
  <dcterms:created xsi:type="dcterms:W3CDTF">2023-04-11T01:45:00Z</dcterms:created>
  <dcterms:modified xsi:type="dcterms:W3CDTF">2023-04-11T01:45:00Z</dcterms:modified>
</cp:coreProperties>
</file>