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36D" w:rsidRPr="003C5E38" w:rsidRDefault="0011136D" w:rsidP="004E6CCB">
      <w:pPr>
        <w:jc w:val="center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b/>
          <w:bCs/>
          <w:sz w:val="28"/>
          <w:szCs w:val="28"/>
        </w:rPr>
        <w:t>ВЫСОКОЯРСКОГО СЕЛЬСКОГО ПОСЕЛЕНИЯ</w:t>
      </w:r>
    </w:p>
    <w:p w:rsidR="0011136D" w:rsidRPr="003C5E38" w:rsidRDefault="0011136D" w:rsidP="003C5E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 xml:space="preserve">Р Е Ш Е Н И </w:t>
      </w:r>
      <w:r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11136D" w:rsidRPr="003C5E38" w:rsidRDefault="0011136D" w:rsidP="00A92336">
      <w:pPr>
        <w:rPr>
          <w:rFonts w:ascii="Times New Roman" w:hAnsi="Times New Roman" w:cs="Times New Roman"/>
          <w:sz w:val="28"/>
          <w:szCs w:val="28"/>
        </w:rPr>
      </w:pPr>
    </w:p>
    <w:p w:rsidR="0011136D" w:rsidRPr="004E6CCB" w:rsidRDefault="0011136D" w:rsidP="00A923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4E6CC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E6CCB">
        <w:rPr>
          <w:rFonts w:ascii="Times New Roman" w:hAnsi="Times New Roman" w:cs="Times New Roman"/>
          <w:sz w:val="28"/>
          <w:szCs w:val="28"/>
        </w:rPr>
        <w:t xml:space="preserve">.2012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E6CCB">
        <w:rPr>
          <w:rFonts w:ascii="Times New Roman" w:hAnsi="Times New Roman" w:cs="Times New Roman"/>
          <w:sz w:val="28"/>
          <w:szCs w:val="28"/>
        </w:rPr>
        <w:t xml:space="preserve">с. Высокий Яр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27</w:t>
      </w:r>
    </w:p>
    <w:p w:rsidR="0011136D" w:rsidRPr="003C5E38" w:rsidRDefault="0011136D" w:rsidP="00A92336">
      <w:pPr>
        <w:rPr>
          <w:rFonts w:ascii="Times New Roman" w:hAnsi="Times New Roman" w:cs="Times New Roman"/>
          <w:sz w:val="28"/>
          <w:szCs w:val="28"/>
        </w:rPr>
      </w:pPr>
    </w:p>
    <w:p w:rsidR="0011136D" w:rsidRPr="003C5E38" w:rsidRDefault="0011136D" w:rsidP="003C5E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</w:t>
      </w:r>
    </w:p>
    <w:p w:rsidR="0011136D" w:rsidRPr="003C5E38" w:rsidRDefault="0011136D" w:rsidP="003C5E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>о муниципальном контроле</w:t>
      </w:r>
    </w:p>
    <w:p w:rsidR="0011136D" w:rsidRPr="003C5E38" w:rsidRDefault="0011136D" w:rsidP="003C5E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>за сохранностью автомобильных</w:t>
      </w:r>
    </w:p>
    <w:p w:rsidR="0011136D" w:rsidRPr="003C5E38" w:rsidRDefault="0011136D" w:rsidP="003C5E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 xml:space="preserve">дорог местного значения </w:t>
      </w:r>
    </w:p>
    <w:p w:rsidR="0011136D" w:rsidRPr="003C5E38" w:rsidRDefault="0011136D" w:rsidP="003C5E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>в границах населенных пунктов</w:t>
      </w:r>
    </w:p>
    <w:p w:rsidR="0011136D" w:rsidRPr="003C5E38" w:rsidRDefault="0011136D" w:rsidP="003C5E3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136D" w:rsidRPr="003C5E38" w:rsidRDefault="0011136D" w:rsidP="00A92336">
      <w:pPr>
        <w:rPr>
          <w:rFonts w:ascii="Times New Roman" w:hAnsi="Times New Roman" w:cs="Times New Roman"/>
          <w:sz w:val="28"/>
          <w:szCs w:val="28"/>
        </w:rPr>
      </w:pPr>
    </w:p>
    <w:p w:rsidR="0011136D" w:rsidRPr="003C5E38" w:rsidRDefault="0011136D" w:rsidP="003C5E38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 xml:space="preserve">В соответствии со статьей 13 Федерального закона от 08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 от 6 октября 2003 г. № 131-ФЗ «Об общих принципах организации местного самоуправления в Российской Федерации», Совет </w:t>
      </w:r>
      <w:r>
        <w:rPr>
          <w:rFonts w:ascii="Times New Roman" w:hAnsi="Times New Roman" w:cs="Times New Roman"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1136D" w:rsidRPr="005E4A2B" w:rsidRDefault="0011136D" w:rsidP="00A923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:rsidR="0011136D" w:rsidRPr="003C5E38" w:rsidRDefault="0011136D" w:rsidP="003C5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C5E38">
        <w:rPr>
          <w:rFonts w:ascii="Times New Roman" w:hAnsi="Times New Roman" w:cs="Times New Roman"/>
          <w:sz w:val="28"/>
          <w:szCs w:val="28"/>
        </w:rPr>
        <w:t xml:space="preserve">Утвердить Положение о муниципальном контроле за сохранностью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sz w:val="28"/>
          <w:szCs w:val="28"/>
        </w:rPr>
        <w:t xml:space="preserve"> сельского поселения, согласно приложения.</w:t>
      </w:r>
    </w:p>
    <w:p w:rsidR="0011136D" w:rsidRPr="003C5E38" w:rsidRDefault="0011136D" w:rsidP="003C5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C5E38">
        <w:rPr>
          <w:rFonts w:ascii="Times New Roman" w:hAnsi="Times New Roman" w:cs="Times New Roman"/>
          <w:sz w:val="28"/>
          <w:szCs w:val="28"/>
        </w:rPr>
        <w:t>. Опубликовать настоящее решение в</w:t>
      </w:r>
      <w:r>
        <w:rPr>
          <w:rFonts w:ascii="Times New Roman" w:hAnsi="Times New Roman" w:cs="Times New Roman"/>
          <w:sz w:val="28"/>
          <w:szCs w:val="28"/>
        </w:rPr>
        <w:t xml:space="preserve"> специально отведенных местах для обнародования </w:t>
      </w:r>
      <w:r w:rsidRPr="003C5E38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11136D" w:rsidRPr="003C5E38" w:rsidRDefault="0011136D" w:rsidP="003C5E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3C5E38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оставляю за собой.</w:t>
      </w:r>
    </w:p>
    <w:p w:rsidR="0011136D" w:rsidRPr="003C5E38" w:rsidRDefault="0011136D" w:rsidP="00A92336">
      <w:pPr>
        <w:rPr>
          <w:rFonts w:ascii="Times New Roman" w:hAnsi="Times New Roman" w:cs="Times New Roman"/>
          <w:sz w:val="28"/>
          <w:szCs w:val="28"/>
        </w:rPr>
      </w:pPr>
    </w:p>
    <w:p w:rsidR="0011136D" w:rsidRDefault="0011136D" w:rsidP="004E6C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4A2B">
        <w:rPr>
          <w:rFonts w:ascii="Times New Roman" w:hAnsi="Times New Roman" w:cs="Times New Roman"/>
          <w:sz w:val="28"/>
          <w:szCs w:val="28"/>
          <w:lang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Высокоярского  </w:t>
      </w:r>
    </w:p>
    <w:p w:rsidR="0011136D" w:rsidRDefault="0011136D" w:rsidP="004E6C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 </w:t>
      </w:r>
      <w:r w:rsidRPr="005E4A2B">
        <w:rPr>
          <w:rFonts w:ascii="Times New Roman" w:hAnsi="Times New Roman" w:cs="Times New Roman"/>
          <w:sz w:val="28"/>
          <w:szCs w:val="28"/>
          <w:lang/>
        </w:rPr>
        <w:t xml:space="preserve">поселения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5E4A2B">
        <w:rPr>
          <w:rFonts w:ascii="Times New Roman" w:hAnsi="Times New Roman" w:cs="Times New Roman"/>
          <w:sz w:val="28"/>
          <w:szCs w:val="28"/>
          <w:lang/>
        </w:rPr>
        <w:tab/>
      </w:r>
      <w:r>
        <w:rPr>
          <w:rFonts w:ascii="Times New Roman" w:hAnsi="Times New Roman" w:cs="Times New Roman"/>
          <w:sz w:val="28"/>
          <w:szCs w:val="28"/>
        </w:rPr>
        <w:t>С.С.Брунгард</w:t>
      </w:r>
    </w:p>
    <w:p w:rsidR="0011136D" w:rsidRPr="005E4A2B" w:rsidRDefault="0011136D" w:rsidP="004E6C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1136D" w:rsidRDefault="0011136D" w:rsidP="005E4A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136D" w:rsidRDefault="0011136D" w:rsidP="005E4A2B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1136D" w:rsidRPr="005E4A2B" w:rsidRDefault="0011136D" w:rsidP="005E4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/>
        </w:rPr>
      </w:pPr>
      <w:r w:rsidRPr="005E4A2B">
        <w:rPr>
          <w:rFonts w:ascii="Times New Roman" w:hAnsi="Times New Roman" w:cs="Times New Roman"/>
          <w:sz w:val="28"/>
          <w:szCs w:val="28"/>
          <w:lang/>
        </w:rPr>
        <w:t>УТВЕРЖДЕНО</w:t>
      </w:r>
    </w:p>
    <w:p w:rsidR="0011136D" w:rsidRPr="005E4A2B" w:rsidRDefault="0011136D" w:rsidP="005E4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/>
        </w:rPr>
      </w:pPr>
      <w:r w:rsidRPr="005E4A2B">
        <w:rPr>
          <w:rFonts w:ascii="Times New Roman" w:hAnsi="Times New Roman" w:cs="Times New Roman"/>
          <w:sz w:val="28"/>
          <w:szCs w:val="28"/>
          <w:lang/>
        </w:rPr>
        <w:t xml:space="preserve">решением Совета  </w:t>
      </w:r>
    </w:p>
    <w:p w:rsidR="0011136D" w:rsidRPr="005E4A2B" w:rsidRDefault="0011136D" w:rsidP="005E4A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/>
        </w:rPr>
      </w:pPr>
      <w:r w:rsidRPr="005E4A2B">
        <w:rPr>
          <w:rFonts w:ascii="Times New Roman" w:hAnsi="Times New Roman" w:cs="Times New Roman"/>
          <w:sz w:val="28"/>
          <w:szCs w:val="28"/>
          <w:lang/>
        </w:rPr>
        <w:t xml:space="preserve">          от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5E4A2B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E4A2B">
        <w:rPr>
          <w:rFonts w:ascii="Times New Roman" w:hAnsi="Times New Roman" w:cs="Times New Roman"/>
          <w:sz w:val="28"/>
          <w:szCs w:val="28"/>
        </w:rPr>
        <w:t>.</w:t>
      </w:r>
      <w:r w:rsidRPr="005E4A2B">
        <w:rPr>
          <w:rFonts w:ascii="Times New Roman" w:hAnsi="Times New Roman" w:cs="Times New Roman"/>
          <w:sz w:val="28"/>
          <w:szCs w:val="28"/>
          <w:lang/>
        </w:rPr>
        <w:t>2012  №</w:t>
      </w:r>
      <w:r>
        <w:rPr>
          <w:rFonts w:ascii="Times New Roman" w:hAnsi="Times New Roman" w:cs="Times New Roman"/>
          <w:sz w:val="28"/>
          <w:szCs w:val="28"/>
        </w:rPr>
        <w:t xml:space="preserve">  27 </w:t>
      </w:r>
    </w:p>
    <w:p w:rsidR="0011136D" w:rsidRPr="003C5E38" w:rsidRDefault="0011136D" w:rsidP="00A923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136D" w:rsidRPr="003C5E38" w:rsidRDefault="0011136D" w:rsidP="00A9233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1136D" w:rsidRPr="003C5E38" w:rsidRDefault="0011136D" w:rsidP="005E4A2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1136D" w:rsidRPr="003C5E38" w:rsidRDefault="0011136D" w:rsidP="005E4A2B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C5E38">
        <w:rPr>
          <w:rFonts w:ascii="Times New Roman" w:hAnsi="Times New Roman" w:cs="Times New Roman"/>
          <w:b/>
          <w:bCs/>
          <w:sz w:val="28"/>
          <w:szCs w:val="28"/>
        </w:rPr>
        <w:t xml:space="preserve">о муниципальном контроле за сохранностью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b/>
          <w:bCs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11136D" w:rsidRPr="003C5E38" w:rsidRDefault="0011136D" w:rsidP="00A92336">
      <w:pPr>
        <w:rPr>
          <w:rFonts w:ascii="Times New Roman" w:hAnsi="Times New Roman" w:cs="Times New Roman"/>
          <w:sz w:val="28"/>
          <w:szCs w:val="28"/>
        </w:rPr>
      </w:pPr>
    </w:p>
    <w:p w:rsidR="0011136D" w:rsidRPr="003C5E38" w:rsidRDefault="0011136D" w:rsidP="00A92336">
      <w:pPr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 xml:space="preserve">1.1. Настоящее Положение в соответствии с Федеральными законами от 08.11.2007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от 06.10.2003 г. № 131-ФЗ «Об общих принципах организации местного самоуправления в Российской Федерации», от 10.12.1995 г. № 196-ФЗ «О безопасности дорожного движения»,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</w:t>
      </w:r>
      <w:r>
        <w:rPr>
          <w:rFonts w:ascii="Times New Roman" w:hAnsi="Times New Roman" w:cs="Times New Roman"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sz w:val="28"/>
          <w:szCs w:val="28"/>
        </w:rPr>
        <w:t xml:space="preserve"> сельского поселения, устанавливает порядок осуществления муниципального контроля за сохранностью автомобильных дорог местного значения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Бакчарского района Томской области</w:t>
      </w:r>
      <w:r w:rsidRPr="003C5E38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–Высокоярское</w:t>
      </w:r>
      <w:r w:rsidRPr="003C5E38">
        <w:rPr>
          <w:rFonts w:ascii="Times New Roman" w:hAnsi="Times New Roman" w:cs="Times New Roman"/>
          <w:sz w:val="28"/>
          <w:szCs w:val="28"/>
        </w:rPr>
        <w:t xml:space="preserve"> сельское поселение). </w:t>
      </w:r>
      <w:bookmarkStart w:id="0" w:name="_GoBack"/>
      <w:bookmarkEnd w:id="0"/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 xml:space="preserve">1.2. Объектом муниципального контроля за сохранностью автомобильных дорог местного значения являются автомобильные дороги общего и необщего пользования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sz w:val="28"/>
          <w:szCs w:val="28"/>
        </w:rPr>
        <w:t>сельского  поселения, за исключением автомобильных дорог федерального, регионального или межмуниципального значения, частных автомобильных дорог, здания, сооружения и иные объекты дорожного сервиса, расположенных на придорожных полосах автомобильных дорогах местного значения, рекламных конструкций, расположенных в полосе отвода и придорожных полосах автомобильных дорог, полос отвода и придорожных полос, автомобильных дорог местного значения.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 xml:space="preserve">1.3. Муниципальный контроль контроля за сохранностью автомобильных дорог местного значения на территории </w:t>
      </w:r>
      <w:r>
        <w:rPr>
          <w:rFonts w:ascii="Times New Roman" w:hAnsi="Times New Roman" w:cs="Times New Roman"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sz w:val="28"/>
          <w:szCs w:val="28"/>
        </w:rPr>
        <w:t xml:space="preserve"> сельского поселения осуществляется администрацией </w:t>
      </w:r>
      <w:r>
        <w:rPr>
          <w:rFonts w:ascii="Times New Roman" w:hAnsi="Times New Roman" w:cs="Times New Roman"/>
          <w:sz w:val="28"/>
          <w:szCs w:val="28"/>
        </w:rPr>
        <w:t xml:space="preserve">Бакчарского района </w:t>
      </w:r>
      <w:r w:rsidRPr="003C5E38">
        <w:rPr>
          <w:rFonts w:ascii="Times New Roman" w:hAnsi="Times New Roman" w:cs="Times New Roman"/>
          <w:sz w:val="28"/>
          <w:szCs w:val="28"/>
        </w:rPr>
        <w:t xml:space="preserve"> и уполномоченными ею органами и должностными лицами.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1.4. Финансирование деятельности по осуществлению муниципального контроля за сохранностью автомобильных дорог местного значения и его материально-техническое обеспечение осуществляется за счёт средств бюджета</w:t>
      </w:r>
      <w:r>
        <w:rPr>
          <w:rFonts w:ascii="Times New Roman" w:hAnsi="Times New Roman" w:cs="Times New Roman"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C5E3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11136D" w:rsidRPr="003C4B9F" w:rsidRDefault="0011136D" w:rsidP="003C4B9F">
      <w:pPr>
        <w:tabs>
          <w:tab w:val="left" w:pos="643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B9F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муниципального контроля</w:t>
      </w:r>
    </w:p>
    <w:p w:rsidR="0011136D" w:rsidRPr="003C4B9F" w:rsidRDefault="0011136D" w:rsidP="003C4B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B9F">
        <w:rPr>
          <w:rFonts w:ascii="Times New Roman" w:hAnsi="Times New Roman" w:cs="Times New Roman"/>
          <w:b/>
          <w:bCs/>
          <w:sz w:val="28"/>
          <w:szCs w:val="28"/>
        </w:rPr>
        <w:t>за сохранностью автомобильных дорог местного значения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2.1. Целью муниципального контроля контроле за сохранностью 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2.2. Основными задачами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Pr="003C5E38">
        <w:rPr>
          <w:rFonts w:ascii="Times New Roman" w:hAnsi="Times New Roman" w:cs="Times New Roman"/>
          <w:sz w:val="28"/>
          <w:szCs w:val="28"/>
        </w:rPr>
        <w:t xml:space="preserve"> за сохранностью автомобильных дорог местного значения являются: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в)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средств;</w:t>
      </w:r>
    </w:p>
    <w:p w:rsidR="0011136D" w:rsidRPr="003C4B9F" w:rsidRDefault="0011136D" w:rsidP="003C4B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B9F">
        <w:rPr>
          <w:rFonts w:ascii="Times New Roman" w:hAnsi="Times New Roman" w:cs="Times New Roman"/>
          <w:b/>
          <w:bCs/>
          <w:sz w:val="28"/>
          <w:szCs w:val="28"/>
        </w:rPr>
        <w:t>3. Формы осуществления муниципального контроля</w:t>
      </w:r>
    </w:p>
    <w:p w:rsidR="0011136D" w:rsidRPr="003C4B9F" w:rsidRDefault="0011136D" w:rsidP="003C4B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B9F">
        <w:rPr>
          <w:rFonts w:ascii="Times New Roman" w:hAnsi="Times New Roman" w:cs="Times New Roman"/>
          <w:b/>
          <w:bCs/>
          <w:sz w:val="28"/>
          <w:szCs w:val="28"/>
        </w:rPr>
        <w:t>за сохранностью автомобильных дорог местного значения</w:t>
      </w:r>
    </w:p>
    <w:p w:rsidR="0011136D" w:rsidRPr="003C4B9F" w:rsidRDefault="0011136D" w:rsidP="003C4B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3.1. Проведение муниципального контроля за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 xml:space="preserve">3.2. Плановые проверки проводятся на основании ежегодного плана проверок, утверждаемого руководителем уполномоченного органа местного самоуправления. 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3.3. В ежегодных планах проведения плановых проверок указываются следующие сведения: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1) наименования юридических лиц, фамилии, имена, отчества граждан и индивидуальных предпринимателей, деятельность которых подлежит плановым проверкам;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2) цель и основание проведения каждой плановой проверки;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3) дата и сроки проведения каждой плановой проверки;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4) наименование органа муниципального контроля, осуществляющего плановую проверку.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 xml:space="preserve">3.4. Проверка проводится на основании правового акта уполномоченного органа местного самоуправления. 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Проверка может проводиться только должностным лицом или должностными лицами, которые указаны в правовом акте уполномоченного органа местного самоуправления.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3.5. По результатам проверки оформляется акт проверки соблюдения законодательства с соблюдением требований установленных Федеральным законом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 xml:space="preserve">3.6. В случае обнаружения в результате проверки выявлено нарушение законодательства об автомобильных дорогах и о дорожной деятельности правонарушения с целью его ликвидации (устранения) и привлечения нарушителя к административной ответственности акт проверки направляется на рассмотрение в государственный орган или должностному лицу, которые уполномочены уполномоченным рассматривать дело об административном правонарушении, в сроки, установленные законодательством РФ. 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К акту проверки (в зависимости от вида нарушения) могут прилагаться результаты осмотра автомобильной дороги и объектов дорожного сервиса, акты об отборе образцов (проб), протоколы (заключения) проведенных исследований и экспертиз, объяснения лиц, в чьих действиях имеются признаки нарушения действующего законодательства РФ и должностных лиц органов государственного контроля (надзора) и/или муниципального контроля и другие документы или их копии, связанные с результатами проверки.</w:t>
      </w:r>
    </w:p>
    <w:p w:rsidR="0011136D" w:rsidRPr="003C4B9F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 xml:space="preserve">3.7. При обнаружении факта причинения вреда автомобильным дорогам местного значения, объектам дорожного сервиса, находящимся в собственности  </w:t>
      </w:r>
      <w:r>
        <w:rPr>
          <w:rFonts w:ascii="Times New Roman" w:hAnsi="Times New Roman" w:cs="Times New Roman"/>
          <w:sz w:val="28"/>
          <w:szCs w:val="28"/>
        </w:rPr>
        <w:t>Бакчарского района</w:t>
      </w:r>
      <w:r w:rsidRPr="003C5E38">
        <w:rPr>
          <w:rFonts w:ascii="Times New Roman" w:hAnsi="Times New Roman" w:cs="Times New Roman"/>
          <w:sz w:val="28"/>
          <w:szCs w:val="28"/>
        </w:rPr>
        <w:t>, уполномоченный орган органа местного самоуправления обращается в суд с требованием о возмещении вреда.</w:t>
      </w:r>
    </w:p>
    <w:p w:rsidR="0011136D" w:rsidRPr="003C4B9F" w:rsidRDefault="0011136D" w:rsidP="003C4B9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B9F">
        <w:rPr>
          <w:rFonts w:ascii="Times New Roman" w:hAnsi="Times New Roman" w:cs="Times New Roman"/>
          <w:b/>
          <w:bCs/>
          <w:sz w:val="28"/>
          <w:szCs w:val="28"/>
        </w:rPr>
        <w:t>4. Полномочия должностных лиц, осуществляющих муниципальный контрольза сохранностью автомобильных дорог местного значения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4.1.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 в пределах предоставленных полномочий имеют право: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а) пресекать и предотвращать нарушения законодательства об автомобильных дорогах и о дорожной деятельности в установленном порядке;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б) осуществлять проверки соблюдения законодательства об автомобильных дорогах и о дорожной деятельности;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в) составлять по результатам проверок акты и представлять их для ознакомления гражданам, юридическим лицам, индивидуальным предпринимателям, являющимися владельцами, пользователями автомобильной дороги местного значения, объектами дорожного сервиса;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г) давать предложения об устранении выявленных в результате проверок нарушений законодательства об автомобильных дорогах и о дорожной деятельности;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д) предъявлять гражданам, юридическим лицам, индивидуальным предпринимателям требования об устранении выявленных в результате проверок нарушений;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е) получать от юридических лиц, граждан, индивидуальных предпринимателей сведения и материалы о состоянии автомобильных дорог местного значения, объектов дорожного сервиса, в том числе документы, удостоверяющие право на различные формы владения и/или пользования, иные сведения и документы, необходимые для осуществления муниципального контроля;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ж) посещать в порядке, установленном законодательством, автомобильные дороги местного значения, объекты дорожного сервиса, в отношении которых осуществляется муниципальный контроль, расположенные на них здания и сооружения;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з) обращаться в органы внутренних дел за содействием в предотвращении или пресечении действий,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контроля, а также в установлении личности граждан, в чьих действиях имеются явные признаки нарушения законодательства об автомобильных дорогах и о дорожной деятельности;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4.2.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значения, при проведении мероприятий по контролю обязаны: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 xml:space="preserve">а) руководствоваться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>Томско</w:t>
      </w:r>
      <w:r w:rsidRPr="003C5E38">
        <w:rPr>
          <w:rFonts w:ascii="Times New Roman" w:hAnsi="Times New Roman" w:cs="Times New Roman"/>
          <w:sz w:val="28"/>
          <w:szCs w:val="28"/>
        </w:rPr>
        <w:t xml:space="preserve">й области, Уставом </w:t>
      </w:r>
      <w:r>
        <w:rPr>
          <w:rFonts w:ascii="Times New Roman" w:hAnsi="Times New Roman" w:cs="Times New Roman"/>
          <w:sz w:val="28"/>
          <w:szCs w:val="28"/>
        </w:rPr>
        <w:t>Высокоярского</w:t>
      </w:r>
      <w:r w:rsidRPr="003C5E38">
        <w:rPr>
          <w:rFonts w:ascii="Times New Roman" w:hAnsi="Times New Roman" w:cs="Times New Roman"/>
          <w:sz w:val="28"/>
          <w:szCs w:val="28"/>
        </w:rPr>
        <w:t xml:space="preserve"> сельского поселения, настоящим Положением и иными муниципальными правовыми актами;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б) соблюдать действующее законодательство, права и законные интересы юридических лиц, граждан и индивидуальных предпринимателей;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в) принимать меры по предотвращению и устранению последствий выявленных нарушений законодательства об автомобильных дорогах и о дорожной деятельности в установленном порядке;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г) проводить профилактическую работу по устранению причин и обстоятельств, способствующих совершению правонарушений в области законодательства об автомобильных дорогах и о дорожной деятельности.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4.3. При осуществлении муниципального контроля за сохранностью автомобильных дорог местного значения должностные лица уполномоченного органа местного самоуправления несут в установленном действующим законодательством и настоящим Положением ответственность за: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а) несоблюдение требований законодательства при исполнении служебных обязанностей;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б) несоблюдение установленного порядка осуществления муниципального контроля за сохранностью автомобильных дорог местного значения;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в) непринятие мер по предотвращению и устранению последствий выявленных нарушений законодательства об автомобильных дорогах и о дорожной деятельности;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г) объективность и достоверность материалов проводимых проверок.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4.4. Препятствование осуществлению полномочий должностных лиц уполномоченного органа местного самоуправления при проведении ими муниципального контроля за сохранностью автомобильных дорог местного значения влечет установленную законодательством РФ ответственность.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  <w:r w:rsidRPr="003C5E38">
        <w:rPr>
          <w:rFonts w:ascii="Times New Roman" w:hAnsi="Times New Roman" w:cs="Times New Roman"/>
          <w:sz w:val="28"/>
          <w:szCs w:val="28"/>
        </w:rPr>
        <w:t>4.5. Должностные лица уполномоченного органа местного самоуправления, осуществляющие муниципальный контроль за сохранностью автомобильных дорог местного значения,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РФ органы.</w:t>
      </w: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136D" w:rsidRPr="003C5E38" w:rsidRDefault="0011136D" w:rsidP="005E4A2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136D" w:rsidRPr="003C5E38" w:rsidSect="003C5E3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36D" w:rsidRDefault="0011136D">
      <w:pPr>
        <w:spacing w:after="0" w:line="240" w:lineRule="auto"/>
      </w:pPr>
      <w:r>
        <w:separator/>
      </w:r>
    </w:p>
  </w:endnote>
  <w:endnote w:type="continuationSeparator" w:id="1">
    <w:p w:rsidR="0011136D" w:rsidRDefault="00111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6D" w:rsidRDefault="0011136D" w:rsidP="004320D2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:rsidR="0011136D" w:rsidRPr="003F271A" w:rsidRDefault="0011136D" w:rsidP="0011478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6D" w:rsidRDefault="0011136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36D" w:rsidRDefault="0011136D">
      <w:pPr>
        <w:spacing w:after="0" w:line="240" w:lineRule="auto"/>
      </w:pPr>
      <w:r>
        <w:separator/>
      </w:r>
    </w:p>
  </w:footnote>
  <w:footnote w:type="continuationSeparator" w:id="1">
    <w:p w:rsidR="0011136D" w:rsidRDefault="00111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6D" w:rsidRPr="00502839" w:rsidRDefault="0011136D" w:rsidP="00717F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36D" w:rsidRDefault="0011136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50F28"/>
    <w:multiLevelType w:val="hybridMultilevel"/>
    <w:tmpl w:val="E7041ED2"/>
    <w:lvl w:ilvl="0" w:tplc="4A6C7752">
      <w:start w:val="1"/>
      <w:numFmt w:val="decimal"/>
      <w:lvlText w:val="%1."/>
      <w:lvlJc w:val="left"/>
      <w:pPr>
        <w:ind w:left="2297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EF5"/>
    <w:rsid w:val="000702C7"/>
    <w:rsid w:val="0011136D"/>
    <w:rsid w:val="00114788"/>
    <w:rsid w:val="00165123"/>
    <w:rsid w:val="001E2846"/>
    <w:rsid w:val="002C69FE"/>
    <w:rsid w:val="00302D35"/>
    <w:rsid w:val="00373485"/>
    <w:rsid w:val="0037665E"/>
    <w:rsid w:val="003C4B9F"/>
    <w:rsid w:val="003C5E38"/>
    <w:rsid w:val="003F271A"/>
    <w:rsid w:val="004320D2"/>
    <w:rsid w:val="00484E64"/>
    <w:rsid w:val="004E6CCB"/>
    <w:rsid w:val="00502839"/>
    <w:rsid w:val="005E4A2B"/>
    <w:rsid w:val="00697E68"/>
    <w:rsid w:val="00717F11"/>
    <w:rsid w:val="00725EF5"/>
    <w:rsid w:val="0072718D"/>
    <w:rsid w:val="008F5037"/>
    <w:rsid w:val="00A92336"/>
    <w:rsid w:val="00AB1C01"/>
    <w:rsid w:val="00CF5165"/>
    <w:rsid w:val="00E71392"/>
    <w:rsid w:val="00EF2AC1"/>
    <w:rsid w:val="00F53414"/>
    <w:rsid w:val="00F60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8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9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92336"/>
  </w:style>
  <w:style w:type="paragraph" w:styleId="Header">
    <w:name w:val="header"/>
    <w:basedOn w:val="Normal"/>
    <w:link w:val="HeaderChar"/>
    <w:uiPriority w:val="99"/>
    <w:semiHidden/>
    <w:rsid w:val="00A923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92336"/>
  </w:style>
  <w:style w:type="character" w:styleId="PageNumber">
    <w:name w:val="page number"/>
    <w:basedOn w:val="DefaultParagraphFont"/>
    <w:uiPriority w:val="99"/>
    <w:rsid w:val="00A92336"/>
  </w:style>
  <w:style w:type="paragraph" w:styleId="BalloonText">
    <w:name w:val="Balloon Text"/>
    <w:basedOn w:val="Normal"/>
    <w:link w:val="BalloonTextChar"/>
    <w:uiPriority w:val="99"/>
    <w:semiHidden/>
    <w:rsid w:val="0007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02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7</Pages>
  <Words>1784</Words>
  <Characters>10169</Characters>
  <Application>Microsoft Office Outlook</Application>
  <DocSecurity>0</DocSecurity>
  <Lines>0</Lines>
  <Paragraphs>0</Paragraphs>
  <ScaleCrop>false</ScaleCrop>
  <Company>*Питер-Company*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Tanja</cp:lastModifiedBy>
  <cp:revision>10</cp:revision>
  <cp:lastPrinted>2012-10-26T05:34:00Z</cp:lastPrinted>
  <dcterms:created xsi:type="dcterms:W3CDTF">2012-08-13T05:14:00Z</dcterms:created>
  <dcterms:modified xsi:type="dcterms:W3CDTF">2012-10-26T05:35:00Z</dcterms:modified>
</cp:coreProperties>
</file>