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СОВЕТ </w:t>
      </w:r>
      <w:r w:rsidR="00F25011"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ВЫСОКОЯРСКОГО </w:t>
      </w: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 СЕЛЬСКОГО ПОСЕЛЕНИЯ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6972">
        <w:rPr>
          <w:rFonts w:ascii="Times New Roman" w:hAnsi="Times New Roman"/>
          <w:b/>
          <w:sz w:val="32"/>
          <w:szCs w:val="32"/>
          <w:lang w:eastAsia="en-US"/>
        </w:rPr>
        <w:t xml:space="preserve"> РЕШЕНИЕ</w:t>
      </w: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6172" w:rsidRPr="00536972" w:rsidRDefault="005369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36972">
        <w:rPr>
          <w:rFonts w:ascii="Times New Roman" w:hAnsi="Times New Roman"/>
          <w:sz w:val="28"/>
          <w:szCs w:val="28"/>
          <w:lang w:eastAsia="en-US"/>
        </w:rPr>
        <w:t>28</w:t>
      </w:r>
      <w:r w:rsidR="00966172" w:rsidRPr="00536972">
        <w:rPr>
          <w:rFonts w:ascii="Times New Roman" w:hAnsi="Times New Roman"/>
          <w:sz w:val="28"/>
          <w:szCs w:val="28"/>
          <w:lang w:eastAsia="en-US"/>
        </w:rPr>
        <w:t xml:space="preserve">.10.2020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с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.В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ысокий Яр </w:t>
      </w:r>
      <w:r w:rsidR="00966172" w:rsidRPr="00536972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F25011" w:rsidRPr="00536972">
        <w:rPr>
          <w:rFonts w:ascii="Times New Roman" w:hAnsi="Times New Roman"/>
          <w:sz w:val="28"/>
          <w:szCs w:val="28"/>
          <w:lang w:eastAsia="en-US"/>
        </w:rPr>
        <w:t xml:space="preserve">            № 39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  <w:r w:rsidRPr="00536972">
        <w:rPr>
          <w:rFonts w:ascii="Times New Roman" w:hAnsi="Times New Roman"/>
          <w:sz w:val="28"/>
          <w:szCs w:val="28"/>
          <w:lang w:eastAsia="en-US"/>
        </w:rPr>
        <w:t>Об избрании</w:t>
      </w:r>
      <w:r w:rsidRPr="00536972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536972" w:rsidRP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 w:rsidRP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>сельского</w:t>
      </w:r>
      <w:r w:rsidR="00536972" w:rsidRP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поселения </w:t>
      </w: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6172" w:rsidRPr="00536972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36972">
        <w:rPr>
          <w:rFonts w:ascii="Times New Roman" w:hAnsi="Times New Roman"/>
          <w:sz w:val="28"/>
          <w:szCs w:val="28"/>
        </w:rPr>
        <w:t xml:space="preserve">Руководствуясь статьей 36  Федерального </w:t>
      </w:r>
      <w:r w:rsidR="00536972">
        <w:rPr>
          <w:rFonts w:ascii="Times New Roman" w:hAnsi="Times New Roman"/>
          <w:sz w:val="28"/>
          <w:szCs w:val="28"/>
        </w:rPr>
        <w:t>закона от 06.10.2003 N 131-ФЗ  «</w:t>
      </w:r>
      <w:r w:rsidRPr="00536972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36972">
        <w:rPr>
          <w:rFonts w:ascii="Times New Roman" w:hAnsi="Times New Roman"/>
          <w:sz w:val="28"/>
          <w:szCs w:val="28"/>
        </w:rPr>
        <w:t xml:space="preserve">равления в </w:t>
      </w:r>
      <w:r w:rsidR="003426A1">
        <w:rPr>
          <w:rFonts w:ascii="Times New Roman" w:hAnsi="Times New Roman"/>
          <w:sz w:val="28"/>
          <w:szCs w:val="28"/>
        </w:rPr>
        <w:t xml:space="preserve"> </w:t>
      </w:r>
      <w:r w:rsidR="00536972">
        <w:rPr>
          <w:rFonts w:ascii="Times New Roman" w:hAnsi="Times New Roman"/>
          <w:sz w:val="28"/>
          <w:szCs w:val="28"/>
        </w:rPr>
        <w:t>Российской Федерации»</w:t>
      </w:r>
      <w:r w:rsidRPr="00536972">
        <w:rPr>
          <w:rFonts w:ascii="Times New Roman" w:hAnsi="Times New Roman"/>
          <w:sz w:val="28"/>
          <w:szCs w:val="28"/>
        </w:rPr>
        <w:t>,   Законом Томской о</w:t>
      </w:r>
      <w:r w:rsidR="00536972">
        <w:rPr>
          <w:rFonts w:ascii="Times New Roman" w:hAnsi="Times New Roman"/>
          <w:sz w:val="28"/>
          <w:szCs w:val="28"/>
        </w:rPr>
        <w:t>бласти от 17.11.2014 N 151-ОЗ  «</w:t>
      </w:r>
      <w:r w:rsidRPr="00536972">
        <w:rPr>
          <w:rFonts w:ascii="Times New Roman" w:hAnsi="Times New Roman"/>
          <w:sz w:val="28"/>
          <w:szCs w:val="28"/>
        </w:rPr>
        <w:t>Об отдельных вопросах формирования органов местного самоуправления муниципальных</w:t>
      </w:r>
      <w:r w:rsidR="00536972">
        <w:rPr>
          <w:rFonts w:ascii="Times New Roman" w:hAnsi="Times New Roman"/>
          <w:sz w:val="28"/>
          <w:szCs w:val="28"/>
        </w:rPr>
        <w:t xml:space="preserve"> образований Томской области»</w:t>
      </w:r>
      <w:r w:rsidRPr="00536972">
        <w:rPr>
          <w:rFonts w:ascii="Times New Roman" w:hAnsi="Times New Roman"/>
          <w:sz w:val="28"/>
          <w:szCs w:val="28"/>
        </w:rPr>
        <w:t xml:space="preserve">, </w:t>
      </w:r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пунктом </w:t>
      </w:r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2 статьи 27 Устава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порядком избрания Главы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 Советом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 из числа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кандидатов, 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представленной </w:t>
      </w:r>
      <w:r w:rsidR="003426A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конкурсной </w:t>
      </w:r>
      <w:r w:rsidR="003426A1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>комиссией</w:t>
      </w:r>
      <w:proofErr w:type="gramEnd"/>
      <w:r w:rsidRPr="00536972">
        <w:rPr>
          <w:rFonts w:ascii="Times New Roman" w:hAnsi="Times New Roman"/>
          <w:sz w:val="28"/>
          <w:szCs w:val="28"/>
        </w:rPr>
        <w:t xml:space="preserve"> по результатам конкурса по отбору кандидатур на должность Главы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</w:t>
      </w:r>
      <w:r w:rsidRPr="00536972">
        <w:rPr>
          <w:rFonts w:ascii="Times New Roman" w:hAnsi="Times New Roman"/>
          <w:sz w:val="28"/>
          <w:szCs w:val="28"/>
        </w:rPr>
        <w:t xml:space="preserve"> сельского поселения, утвержден</w:t>
      </w:r>
      <w:r w:rsidR="00536972">
        <w:rPr>
          <w:rFonts w:ascii="Times New Roman" w:hAnsi="Times New Roman"/>
          <w:sz w:val="28"/>
          <w:szCs w:val="28"/>
        </w:rPr>
        <w:t xml:space="preserve">ным решением Совета </w:t>
      </w:r>
      <w:proofErr w:type="spellStart"/>
      <w:r w:rsidR="00536972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>
        <w:rPr>
          <w:rFonts w:ascii="Times New Roman" w:hAnsi="Times New Roman"/>
          <w:sz w:val="28"/>
          <w:szCs w:val="28"/>
        </w:rPr>
        <w:t xml:space="preserve">  сельского поселения от 15</w:t>
      </w:r>
      <w:r w:rsidRPr="00536972">
        <w:rPr>
          <w:rFonts w:ascii="Times New Roman" w:hAnsi="Times New Roman"/>
          <w:sz w:val="28"/>
          <w:szCs w:val="28"/>
        </w:rPr>
        <w:t>.09.2020 №</w:t>
      </w:r>
      <w:r w:rsidR="00536972">
        <w:rPr>
          <w:rFonts w:ascii="Times New Roman" w:hAnsi="Times New Roman"/>
          <w:sz w:val="28"/>
          <w:szCs w:val="28"/>
        </w:rPr>
        <w:t xml:space="preserve"> 33</w:t>
      </w:r>
      <w:r w:rsidRPr="00536972">
        <w:rPr>
          <w:rFonts w:ascii="Times New Roman" w:hAnsi="Times New Roman"/>
          <w:sz w:val="28"/>
          <w:szCs w:val="28"/>
        </w:rPr>
        <w:t xml:space="preserve">, </w:t>
      </w:r>
      <w:r w:rsidR="00536972">
        <w:rPr>
          <w:rFonts w:ascii="Times New Roman" w:hAnsi="Times New Roman"/>
          <w:sz w:val="28"/>
          <w:szCs w:val="28"/>
        </w:rPr>
        <w:t>протоколом счетной комиссии от 28</w:t>
      </w:r>
      <w:r w:rsidRPr="00536972">
        <w:rPr>
          <w:rFonts w:ascii="Times New Roman" w:hAnsi="Times New Roman"/>
          <w:sz w:val="28"/>
          <w:szCs w:val="28"/>
        </w:rPr>
        <w:t>.10.2020,</w:t>
      </w: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6172" w:rsidRPr="00644535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6172" w:rsidRPr="003426A1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26A1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536972" w:rsidRPr="003426A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536972" w:rsidRPr="003426A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26A1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966172" w:rsidRPr="003426A1" w:rsidRDefault="00966172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1.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>Избрать</w:t>
      </w:r>
      <w:r w:rsidRPr="003426A1">
        <w:rPr>
          <w:rFonts w:ascii="Times New Roman" w:hAnsi="Times New Roman"/>
          <w:i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972" w:rsidRPr="003426A1">
        <w:rPr>
          <w:rFonts w:ascii="Times New Roman" w:hAnsi="Times New Roman"/>
          <w:sz w:val="28"/>
          <w:szCs w:val="28"/>
        </w:rPr>
        <w:t>Десяткову</w:t>
      </w:r>
      <w:proofErr w:type="spellEnd"/>
      <w:r w:rsidR="00536972" w:rsidRPr="003426A1">
        <w:rPr>
          <w:rFonts w:ascii="Times New Roman" w:hAnsi="Times New Roman"/>
          <w:sz w:val="28"/>
          <w:szCs w:val="28"/>
        </w:rPr>
        <w:t xml:space="preserve"> Татьяну Порфирьевну </w:t>
      </w:r>
      <w:r w:rsidRPr="003426A1">
        <w:rPr>
          <w:rFonts w:ascii="Times New Roman" w:hAnsi="Times New Roman"/>
          <w:sz w:val="28"/>
          <w:szCs w:val="28"/>
        </w:rPr>
        <w:t xml:space="preserve"> на должность Главы </w:t>
      </w:r>
      <w:proofErr w:type="spellStart"/>
      <w:r w:rsidR="00536972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26A1">
        <w:rPr>
          <w:rFonts w:ascii="Times New Roman" w:hAnsi="Times New Roman"/>
          <w:b/>
          <w:i/>
          <w:sz w:val="28"/>
          <w:szCs w:val="28"/>
        </w:rPr>
        <w:t>.</w:t>
      </w: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2.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Глава </w:t>
      </w:r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6972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536972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 вступает в должность со дня, следующего за днем официального опубликования настоящего решения. </w:t>
      </w: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3.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Опубликовать решение Совета </w:t>
      </w:r>
      <w:proofErr w:type="spellStart"/>
      <w:r w:rsidR="003426A1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3426A1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 в газете «</w:t>
      </w:r>
      <w:proofErr w:type="spellStart"/>
      <w:r w:rsidRPr="003426A1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3426A1">
        <w:rPr>
          <w:rFonts w:ascii="Times New Roman" w:hAnsi="Times New Roman"/>
          <w:sz w:val="28"/>
          <w:szCs w:val="28"/>
        </w:rPr>
        <w:t xml:space="preserve"> вести» и разместить на сайте </w:t>
      </w:r>
      <w:proofErr w:type="spellStart"/>
      <w:r w:rsidR="003426A1" w:rsidRPr="003426A1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3426A1" w:rsidRPr="003426A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66172" w:rsidRPr="003426A1" w:rsidRDefault="00966172" w:rsidP="0064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A1">
        <w:rPr>
          <w:rFonts w:ascii="Times New Roman" w:hAnsi="Times New Roman"/>
          <w:sz w:val="28"/>
          <w:szCs w:val="28"/>
        </w:rPr>
        <w:t>4.</w:t>
      </w:r>
      <w:r w:rsidR="00CF7811">
        <w:rPr>
          <w:rFonts w:ascii="Times New Roman" w:hAnsi="Times New Roman"/>
          <w:sz w:val="28"/>
          <w:szCs w:val="28"/>
        </w:rPr>
        <w:t xml:space="preserve"> </w:t>
      </w:r>
      <w:r w:rsidRPr="003426A1">
        <w:rPr>
          <w:rFonts w:ascii="Times New Roman" w:hAnsi="Times New Roman"/>
          <w:sz w:val="28"/>
          <w:szCs w:val="28"/>
        </w:rPr>
        <w:t>Решение вступает в силу с момента опубликования.</w:t>
      </w:r>
    </w:p>
    <w:p w:rsidR="00966172" w:rsidRPr="003426A1" w:rsidRDefault="00966172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966172" w:rsidRPr="003426A1" w:rsidRDefault="00966172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3426A1">
        <w:rPr>
          <w:sz w:val="28"/>
          <w:szCs w:val="28"/>
          <w:lang w:eastAsia="en-US"/>
        </w:rPr>
        <w:t>Председатель Совета</w:t>
      </w:r>
    </w:p>
    <w:p w:rsidR="00966172" w:rsidRPr="003426A1" w:rsidRDefault="003426A1" w:rsidP="005D3854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proofErr w:type="spellStart"/>
      <w:r w:rsidRPr="003426A1">
        <w:rPr>
          <w:sz w:val="28"/>
          <w:szCs w:val="28"/>
          <w:lang w:eastAsia="en-US"/>
        </w:rPr>
        <w:t>Высокоярского</w:t>
      </w:r>
      <w:proofErr w:type="spellEnd"/>
      <w:r w:rsidRPr="003426A1">
        <w:rPr>
          <w:sz w:val="28"/>
          <w:szCs w:val="28"/>
          <w:lang w:eastAsia="en-US"/>
        </w:rPr>
        <w:t xml:space="preserve"> </w:t>
      </w:r>
      <w:r w:rsidR="00966172" w:rsidRPr="003426A1">
        <w:rPr>
          <w:sz w:val="28"/>
          <w:szCs w:val="28"/>
          <w:lang w:eastAsia="en-US"/>
        </w:rPr>
        <w:t xml:space="preserve"> сельского поселения                                </w:t>
      </w:r>
      <w:r w:rsidR="00BF137B">
        <w:rPr>
          <w:sz w:val="28"/>
          <w:szCs w:val="28"/>
          <w:lang w:eastAsia="en-US"/>
        </w:rPr>
        <w:t>Чередниченко Н.А.</w:t>
      </w:r>
    </w:p>
    <w:p w:rsidR="00966172" w:rsidRPr="003426A1" w:rsidRDefault="00966172" w:rsidP="00C82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172" w:rsidRPr="00644535" w:rsidRDefault="00966172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66172" w:rsidRPr="00644535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5C4"/>
    <w:rsid w:val="00113D1F"/>
    <w:rsid w:val="001229E4"/>
    <w:rsid w:val="00164E06"/>
    <w:rsid w:val="001849CF"/>
    <w:rsid w:val="001942EF"/>
    <w:rsid w:val="001A5766"/>
    <w:rsid w:val="001D6F61"/>
    <w:rsid w:val="00201D59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2F38E7"/>
    <w:rsid w:val="00336D5B"/>
    <w:rsid w:val="00341342"/>
    <w:rsid w:val="003426A1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36972"/>
    <w:rsid w:val="005534F6"/>
    <w:rsid w:val="005537B3"/>
    <w:rsid w:val="00580518"/>
    <w:rsid w:val="00595C88"/>
    <w:rsid w:val="005A191A"/>
    <w:rsid w:val="005D3854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172"/>
    <w:rsid w:val="00966E52"/>
    <w:rsid w:val="00975A15"/>
    <w:rsid w:val="00987CA8"/>
    <w:rsid w:val="009D3A6E"/>
    <w:rsid w:val="009D782C"/>
    <w:rsid w:val="00A00886"/>
    <w:rsid w:val="00A058FF"/>
    <w:rsid w:val="00A316A4"/>
    <w:rsid w:val="00A35443"/>
    <w:rsid w:val="00A35FD5"/>
    <w:rsid w:val="00A36681"/>
    <w:rsid w:val="00A553C3"/>
    <w:rsid w:val="00A627FB"/>
    <w:rsid w:val="00A72C58"/>
    <w:rsid w:val="00A83532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C6B0C"/>
    <w:rsid w:val="00BD1CD5"/>
    <w:rsid w:val="00BD2668"/>
    <w:rsid w:val="00BD4AAB"/>
    <w:rsid w:val="00BE7B44"/>
    <w:rsid w:val="00BF137B"/>
    <w:rsid w:val="00C001CA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CF7811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630AC"/>
    <w:rsid w:val="00E73000"/>
    <w:rsid w:val="00E82241"/>
    <w:rsid w:val="00E97FF5"/>
    <w:rsid w:val="00EB2512"/>
    <w:rsid w:val="00EC422C"/>
    <w:rsid w:val="00EE4B5E"/>
    <w:rsid w:val="00EE6DBF"/>
    <w:rsid w:val="00F11840"/>
    <w:rsid w:val="00F235FB"/>
    <w:rsid w:val="00F25011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Десяткова Татьяна</cp:lastModifiedBy>
  <cp:revision>5</cp:revision>
  <cp:lastPrinted>2020-10-28T10:30:00Z</cp:lastPrinted>
  <dcterms:created xsi:type="dcterms:W3CDTF">2020-10-28T10:22:00Z</dcterms:created>
  <dcterms:modified xsi:type="dcterms:W3CDTF">2020-10-28T10:37:00Z</dcterms:modified>
</cp:coreProperties>
</file>