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97" w:rsidRDefault="00B17897">
      <w:r>
        <w:rPr>
          <w:color w:val="000000"/>
          <w:sz w:val="27"/>
          <w:szCs w:val="27"/>
        </w:rPr>
        <w:t xml:space="preserve">Информация о проведенных в Администрации </w:t>
      </w:r>
      <w:r w:rsidR="000D1BC5">
        <w:rPr>
          <w:color w:val="000000"/>
          <w:sz w:val="27"/>
          <w:szCs w:val="27"/>
        </w:rPr>
        <w:t xml:space="preserve">Высокоярского 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сельского</w:t>
      </w:r>
      <w:proofErr w:type="gramEnd"/>
      <w:r>
        <w:rPr>
          <w:color w:val="000000"/>
          <w:sz w:val="27"/>
          <w:szCs w:val="27"/>
        </w:rPr>
        <w:t xml:space="preserve"> поселении проверок контролирующими органами за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3969"/>
        <w:gridCol w:w="3680"/>
      </w:tblGrid>
      <w:tr w:rsidR="00B17897" w:rsidRPr="00AD56A3" w:rsidTr="00D81065">
        <w:tc>
          <w:tcPr>
            <w:tcW w:w="1696" w:type="dxa"/>
          </w:tcPr>
          <w:p w:rsidR="00B17897" w:rsidRPr="00AD56A3" w:rsidRDefault="000D1BC5" w:rsidP="00D81065">
            <w:pPr>
              <w:spacing w:after="0" w:line="240" w:lineRule="auto"/>
            </w:pPr>
            <w:r>
              <w:t>март</w:t>
            </w:r>
          </w:p>
        </w:tc>
        <w:tc>
          <w:tcPr>
            <w:tcW w:w="3969" w:type="dxa"/>
          </w:tcPr>
          <w:p w:rsidR="00B17897" w:rsidRPr="00AD56A3" w:rsidRDefault="00B17897" w:rsidP="000D1BC5">
            <w:pPr>
              <w:spacing w:after="0" w:line="240" w:lineRule="auto"/>
            </w:pPr>
            <w:r w:rsidRPr="00AD56A3">
              <w:t xml:space="preserve">Прокуратурой </w:t>
            </w:r>
            <w:proofErr w:type="spellStart"/>
            <w:r w:rsidRPr="00AD56A3">
              <w:t>Бакчарского</w:t>
            </w:r>
            <w:proofErr w:type="spellEnd"/>
            <w:r w:rsidRPr="00AD56A3">
              <w:t xml:space="preserve"> района проведена проверка законодательства о </w:t>
            </w:r>
            <w:r w:rsidR="000D1BC5">
              <w:t xml:space="preserve">занятости населения, а также законодательства об обеспечении доступа к информации о деятельности органов местного  самоуправления </w:t>
            </w:r>
          </w:p>
        </w:tc>
        <w:tc>
          <w:tcPr>
            <w:tcW w:w="3680" w:type="dxa"/>
          </w:tcPr>
          <w:p w:rsidR="00B17897" w:rsidRPr="00AD56A3" w:rsidRDefault="00B17897" w:rsidP="000D1BC5">
            <w:pPr>
              <w:spacing w:after="0" w:line="240" w:lineRule="auto"/>
            </w:pPr>
            <w:r w:rsidRPr="00AD56A3">
              <w:t xml:space="preserve">Выявлены нарушения </w:t>
            </w:r>
            <w:r w:rsidR="000D1BC5" w:rsidRPr="00AD56A3">
              <w:t xml:space="preserve">законодательства о </w:t>
            </w:r>
            <w:r w:rsidR="000D1BC5">
              <w:t xml:space="preserve">занятости населения, а также законодательства об обеспечении доступа к информации о деятельности органов местного  самоуправления. </w:t>
            </w:r>
            <w:r w:rsidRPr="00AD56A3">
              <w:t xml:space="preserve"> </w:t>
            </w:r>
            <w:r w:rsidR="000D1BC5" w:rsidRPr="00AD56A3">
              <w:t>Проведена работа по устранению нарушений.</w:t>
            </w:r>
          </w:p>
        </w:tc>
      </w:tr>
      <w:tr w:rsidR="001A5212" w:rsidRPr="00AD56A3" w:rsidTr="00D81065">
        <w:tc>
          <w:tcPr>
            <w:tcW w:w="1696" w:type="dxa"/>
          </w:tcPr>
          <w:p w:rsidR="001A5212" w:rsidRDefault="001A5212" w:rsidP="00D81065">
            <w:pPr>
              <w:spacing w:after="0" w:line="240" w:lineRule="auto"/>
            </w:pPr>
          </w:p>
        </w:tc>
        <w:tc>
          <w:tcPr>
            <w:tcW w:w="3969" w:type="dxa"/>
          </w:tcPr>
          <w:p w:rsidR="001A5212" w:rsidRPr="00AD56A3" w:rsidRDefault="001A5212" w:rsidP="000D1BC5">
            <w:pPr>
              <w:spacing w:after="0" w:line="240" w:lineRule="auto"/>
            </w:pPr>
            <w:r>
              <w:t xml:space="preserve">Отделение надзорной деятельности и профилактической работы по </w:t>
            </w:r>
            <w:proofErr w:type="spellStart"/>
            <w:r>
              <w:t>Бакчарскому</w:t>
            </w:r>
            <w:proofErr w:type="spellEnd"/>
            <w:r>
              <w:t xml:space="preserve"> району и городу </w:t>
            </w:r>
            <w:proofErr w:type="gramStart"/>
            <w:r>
              <w:t>Кедровый</w:t>
            </w:r>
            <w:proofErr w:type="gramEnd"/>
            <w:r>
              <w:t xml:space="preserve">  проведена проверка по соблюдению требований пожарной безопасности </w:t>
            </w:r>
          </w:p>
        </w:tc>
        <w:tc>
          <w:tcPr>
            <w:tcW w:w="3680" w:type="dxa"/>
          </w:tcPr>
          <w:p w:rsidR="001A5212" w:rsidRPr="00AD56A3" w:rsidRDefault="001A5212" w:rsidP="000D1BC5">
            <w:pPr>
              <w:spacing w:after="0" w:line="240" w:lineRule="auto"/>
            </w:pPr>
            <w:r>
              <w:t xml:space="preserve">Составлен </w:t>
            </w:r>
            <w:r w:rsidR="00C064F2">
              <w:t xml:space="preserve"> протокол об административном правонарушении.  </w:t>
            </w:r>
          </w:p>
        </w:tc>
      </w:tr>
      <w:tr w:rsidR="00B17897" w:rsidRPr="00AD56A3" w:rsidTr="00D81065">
        <w:tc>
          <w:tcPr>
            <w:tcW w:w="1696" w:type="dxa"/>
          </w:tcPr>
          <w:p w:rsidR="00B17897" w:rsidRPr="00AD56A3" w:rsidRDefault="00B17897" w:rsidP="00D81065">
            <w:pPr>
              <w:spacing w:after="0" w:line="240" w:lineRule="auto"/>
            </w:pPr>
            <w:r w:rsidRPr="00AD56A3">
              <w:t xml:space="preserve">Апрель </w:t>
            </w:r>
          </w:p>
        </w:tc>
        <w:tc>
          <w:tcPr>
            <w:tcW w:w="3969" w:type="dxa"/>
          </w:tcPr>
          <w:p w:rsidR="00B17897" w:rsidRPr="00AD56A3" w:rsidRDefault="00B17897" w:rsidP="000D1BC5">
            <w:pPr>
              <w:spacing w:after="0" w:line="240" w:lineRule="auto"/>
            </w:pPr>
            <w:r w:rsidRPr="00AD56A3">
              <w:t xml:space="preserve">Прокуратурой </w:t>
            </w:r>
            <w:proofErr w:type="spellStart"/>
            <w:r w:rsidRPr="00AD56A3">
              <w:t>Бакчарского</w:t>
            </w:r>
            <w:proofErr w:type="spellEnd"/>
            <w:r w:rsidRPr="00AD56A3">
              <w:t xml:space="preserve"> района проведена проверка </w:t>
            </w:r>
            <w:r w:rsidR="000D1BC5">
              <w:t>бюджетного законодательства, законодательства  в сфере распоряжения и использования муниципальной собственностью</w:t>
            </w:r>
          </w:p>
        </w:tc>
        <w:tc>
          <w:tcPr>
            <w:tcW w:w="3680" w:type="dxa"/>
          </w:tcPr>
          <w:p w:rsidR="00B17897" w:rsidRPr="00AD56A3" w:rsidRDefault="00B17897" w:rsidP="000D1BC5">
            <w:pPr>
              <w:spacing w:after="0" w:line="240" w:lineRule="auto"/>
            </w:pPr>
            <w:r w:rsidRPr="00AD56A3">
              <w:t xml:space="preserve">Выявлены нарушения в законодательстве по </w:t>
            </w:r>
            <w:r w:rsidR="000D1BC5">
              <w:t>бюджетного законодательства, законодательства  в сфере распоряжения и использования муниципальной собственностью</w:t>
            </w:r>
            <w:proofErr w:type="gramStart"/>
            <w:r w:rsidR="000D1BC5" w:rsidRPr="00AD56A3">
              <w:t xml:space="preserve"> </w:t>
            </w:r>
            <w:r w:rsidR="000D1BC5">
              <w:t>.</w:t>
            </w:r>
            <w:proofErr w:type="gramEnd"/>
            <w:r w:rsidRPr="00AD56A3">
              <w:t xml:space="preserve"> Проведена работа по устранению нарушений.</w:t>
            </w:r>
          </w:p>
        </w:tc>
      </w:tr>
      <w:tr w:rsidR="00B17897" w:rsidRPr="00AD56A3" w:rsidTr="00D81065">
        <w:trPr>
          <w:trHeight w:val="1380"/>
        </w:trPr>
        <w:tc>
          <w:tcPr>
            <w:tcW w:w="1696" w:type="dxa"/>
          </w:tcPr>
          <w:p w:rsidR="00B17897" w:rsidRPr="00AD56A3" w:rsidRDefault="00B17897" w:rsidP="00D81065">
            <w:pPr>
              <w:spacing w:after="0" w:line="240" w:lineRule="auto"/>
            </w:pPr>
            <w:r w:rsidRPr="00AD56A3">
              <w:t xml:space="preserve">Июнь </w:t>
            </w:r>
          </w:p>
        </w:tc>
        <w:tc>
          <w:tcPr>
            <w:tcW w:w="3969" w:type="dxa"/>
          </w:tcPr>
          <w:p w:rsidR="00B17897" w:rsidRPr="00AD56A3" w:rsidRDefault="00B17897" w:rsidP="000D1BC5">
            <w:pPr>
              <w:spacing w:after="0" w:line="240" w:lineRule="auto"/>
            </w:pPr>
            <w:r w:rsidRPr="00AD56A3">
              <w:t xml:space="preserve">Прокуратурой </w:t>
            </w:r>
            <w:proofErr w:type="spellStart"/>
            <w:r w:rsidRPr="00AD56A3">
              <w:t>Бакчарского</w:t>
            </w:r>
            <w:proofErr w:type="spellEnd"/>
            <w:r w:rsidRPr="00AD56A3">
              <w:t xml:space="preserve"> района проведена проверка</w:t>
            </w:r>
            <w:r w:rsidR="000D1BC5">
              <w:t xml:space="preserve"> законодательства о размещении органами местного самоуправления в средствах массовой информации и на официальном сайте муниципального образования информации о качестве питьевой воды.</w:t>
            </w:r>
          </w:p>
        </w:tc>
        <w:tc>
          <w:tcPr>
            <w:tcW w:w="3680" w:type="dxa"/>
          </w:tcPr>
          <w:p w:rsidR="00B17897" w:rsidRPr="00AD56A3" w:rsidRDefault="00B17897" w:rsidP="00D81065">
            <w:pPr>
              <w:spacing w:after="0" w:line="240" w:lineRule="auto"/>
            </w:pPr>
            <w:r w:rsidRPr="00AD56A3">
              <w:t xml:space="preserve">Выявлены нарушения в </w:t>
            </w:r>
            <w:r w:rsidR="000D1BC5">
              <w:t xml:space="preserve">законодательстве о размещении органами местного самоуправления в средствах массовой информации и на официальном сайте муниципального образования информации о качестве питьевой воды. </w:t>
            </w:r>
            <w:r w:rsidRPr="00AD56A3">
              <w:t>Проведена работа по устранению нарушений.</w:t>
            </w:r>
          </w:p>
        </w:tc>
      </w:tr>
      <w:tr w:rsidR="00B17897" w:rsidRPr="00AD56A3" w:rsidTr="00D81065">
        <w:trPr>
          <w:trHeight w:val="1380"/>
        </w:trPr>
        <w:tc>
          <w:tcPr>
            <w:tcW w:w="1696" w:type="dxa"/>
          </w:tcPr>
          <w:p w:rsidR="00B17897" w:rsidRPr="00AD56A3" w:rsidRDefault="00B17897" w:rsidP="00D81065">
            <w:pPr>
              <w:spacing w:after="0" w:line="240" w:lineRule="auto"/>
            </w:pPr>
          </w:p>
        </w:tc>
        <w:tc>
          <w:tcPr>
            <w:tcW w:w="3969" w:type="dxa"/>
          </w:tcPr>
          <w:p w:rsidR="00B17897" w:rsidRPr="00AD56A3" w:rsidRDefault="00B17897" w:rsidP="0020786B">
            <w:pPr>
              <w:spacing w:after="0" w:line="240" w:lineRule="auto"/>
            </w:pPr>
            <w:r w:rsidRPr="00AD56A3">
              <w:t xml:space="preserve">Прокуратурой </w:t>
            </w:r>
            <w:proofErr w:type="spellStart"/>
            <w:r w:rsidRPr="00AD56A3">
              <w:t>Бакчарского</w:t>
            </w:r>
            <w:proofErr w:type="spellEnd"/>
            <w:r w:rsidRPr="00AD56A3">
              <w:t xml:space="preserve"> района проведена проверка по соблюдению требований законодательства </w:t>
            </w:r>
            <w:r w:rsidR="0020786B">
              <w:t>в сфере развития малого и среднего предпринимательства</w:t>
            </w:r>
          </w:p>
        </w:tc>
        <w:tc>
          <w:tcPr>
            <w:tcW w:w="3680" w:type="dxa"/>
          </w:tcPr>
          <w:p w:rsidR="00B17897" w:rsidRPr="00AD56A3" w:rsidRDefault="0020786B" w:rsidP="00D81065">
            <w:pPr>
              <w:spacing w:after="0" w:line="240" w:lineRule="auto"/>
            </w:pPr>
            <w:r w:rsidRPr="00AD56A3">
              <w:t xml:space="preserve">Выявлены нарушения в </w:t>
            </w:r>
            <w:r>
              <w:t xml:space="preserve">законодательстве в сфере развития малого и среднего предпринимательства. </w:t>
            </w:r>
            <w:r w:rsidRPr="00AD56A3">
              <w:t>Проведена работа по устранению нарушений.</w:t>
            </w:r>
          </w:p>
        </w:tc>
      </w:tr>
      <w:tr w:rsidR="00B17897" w:rsidRPr="00AD56A3" w:rsidTr="00D81065">
        <w:trPr>
          <w:trHeight w:val="1380"/>
        </w:trPr>
        <w:tc>
          <w:tcPr>
            <w:tcW w:w="1696" w:type="dxa"/>
          </w:tcPr>
          <w:p w:rsidR="00B17897" w:rsidRPr="00AD56A3" w:rsidRDefault="0020786B" w:rsidP="00D81065">
            <w:pPr>
              <w:spacing w:after="0" w:line="240" w:lineRule="auto"/>
            </w:pPr>
            <w:r>
              <w:t>сентябрь</w:t>
            </w:r>
          </w:p>
        </w:tc>
        <w:tc>
          <w:tcPr>
            <w:tcW w:w="3969" w:type="dxa"/>
          </w:tcPr>
          <w:p w:rsidR="00B17897" w:rsidRPr="00AD56A3" w:rsidRDefault="00B17897" w:rsidP="0020786B">
            <w:pPr>
              <w:spacing w:after="0" w:line="240" w:lineRule="auto"/>
            </w:pPr>
            <w:r w:rsidRPr="00AD56A3">
              <w:t xml:space="preserve">Прокуратурой </w:t>
            </w:r>
            <w:proofErr w:type="spellStart"/>
            <w:r w:rsidRPr="00AD56A3">
              <w:t>Бакчарского</w:t>
            </w:r>
            <w:proofErr w:type="spellEnd"/>
            <w:r w:rsidRPr="00AD56A3">
              <w:t xml:space="preserve"> района проведена проверка </w:t>
            </w:r>
            <w:r w:rsidR="0020786B">
              <w:t xml:space="preserve">по исполнению требований действующего законодательства о порядке рассмотрения обращений граждан, жилищного законодательства </w:t>
            </w:r>
          </w:p>
        </w:tc>
        <w:tc>
          <w:tcPr>
            <w:tcW w:w="3680" w:type="dxa"/>
          </w:tcPr>
          <w:p w:rsidR="00B17897" w:rsidRPr="00AD56A3" w:rsidRDefault="00B17897" w:rsidP="00D81065">
            <w:pPr>
              <w:spacing w:after="0" w:line="240" w:lineRule="auto"/>
            </w:pPr>
            <w:r w:rsidRPr="00AD56A3">
              <w:t xml:space="preserve"> Выявлены нарушения исполнения требований законодательства </w:t>
            </w:r>
            <w:r w:rsidR="0020786B">
              <w:t>о порядке рассмотрения обращений граждан, жилищного законодательства.</w:t>
            </w:r>
            <w:r w:rsidRPr="00AD56A3">
              <w:t xml:space="preserve"> Виновные лица привлечены к ответственности</w:t>
            </w:r>
            <w:proofErr w:type="gramStart"/>
            <w:r w:rsidRPr="00AD56A3">
              <w:t>.</w:t>
            </w:r>
            <w:proofErr w:type="gramEnd"/>
            <w:r w:rsidR="0020786B">
              <w:t xml:space="preserve"> Работа  по устранению нарушений продолжается. </w:t>
            </w:r>
          </w:p>
        </w:tc>
      </w:tr>
      <w:tr w:rsidR="00B17897" w:rsidRPr="00AD56A3" w:rsidTr="00D81065">
        <w:trPr>
          <w:trHeight w:val="1380"/>
        </w:trPr>
        <w:tc>
          <w:tcPr>
            <w:tcW w:w="1696" w:type="dxa"/>
          </w:tcPr>
          <w:p w:rsidR="00B17897" w:rsidRPr="00AD56A3" w:rsidRDefault="002A2AC2" w:rsidP="00D81065">
            <w:pPr>
              <w:spacing w:after="0" w:line="240" w:lineRule="auto"/>
            </w:pPr>
            <w:r>
              <w:t>октябрь</w:t>
            </w:r>
          </w:p>
        </w:tc>
        <w:tc>
          <w:tcPr>
            <w:tcW w:w="3969" w:type="dxa"/>
          </w:tcPr>
          <w:p w:rsidR="00B17897" w:rsidRPr="00AD56A3" w:rsidRDefault="00B17897" w:rsidP="00D81065">
            <w:pPr>
              <w:spacing w:after="0" w:line="240" w:lineRule="auto"/>
            </w:pPr>
            <w:r w:rsidRPr="00AD56A3">
              <w:t xml:space="preserve">Прокуратурой </w:t>
            </w:r>
            <w:proofErr w:type="spellStart"/>
            <w:r w:rsidRPr="00AD56A3">
              <w:t>Бакчарского</w:t>
            </w:r>
            <w:proofErr w:type="spellEnd"/>
            <w:r w:rsidRPr="00AD56A3">
              <w:t xml:space="preserve"> района проведена проверка по соблюдению требований в сфере распоряжения муниципальным имуществом</w:t>
            </w:r>
          </w:p>
        </w:tc>
        <w:tc>
          <w:tcPr>
            <w:tcW w:w="3680" w:type="dxa"/>
          </w:tcPr>
          <w:p w:rsidR="00B17897" w:rsidRPr="00AD56A3" w:rsidRDefault="00B17897" w:rsidP="00D81065">
            <w:pPr>
              <w:spacing w:after="0" w:line="240" w:lineRule="auto"/>
            </w:pPr>
            <w:r w:rsidRPr="00AD56A3">
              <w:t>Нарушений не выявлено</w:t>
            </w:r>
          </w:p>
        </w:tc>
      </w:tr>
      <w:tr w:rsidR="00B17897" w:rsidRPr="00AD56A3" w:rsidTr="00D81065">
        <w:trPr>
          <w:trHeight w:val="1380"/>
        </w:trPr>
        <w:tc>
          <w:tcPr>
            <w:tcW w:w="1696" w:type="dxa"/>
          </w:tcPr>
          <w:p w:rsidR="00B17897" w:rsidRPr="00AD56A3" w:rsidRDefault="00B17897" w:rsidP="00D81065">
            <w:pPr>
              <w:spacing w:after="0" w:line="240" w:lineRule="auto"/>
            </w:pPr>
            <w:r w:rsidRPr="00AD56A3">
              <w:lastRenderedPageBreak/>
              <w:t xml:space="preserve">Ноябрь </w:t>
            </w:r>
          </w:p>
        </w:tc>
        <w:tc>
          <w:tcPr>
            <w:tcW w:w="3969" w:type="dxa"/>
          </w:tcPr>
          <w:p w:rsidR="00B17897" w:rsidRPr="00AD56A3" w:rsidRDefault="00B17897" w:rsidP="00D81065">
            <w:pPr>
              <w:spacing w:after="0" w:line="240" w:lineRule="auto"/>
            </w:pPr>
            <w:r w:rsidRPr="00AD56A3">
              <w:t>Департаментом по вопросам семьи и детей Томской области проведена проверка по осуществлению переданных государственных полномочий по обеспечению жилыми помещениями лиц из числа детей-сирот и детей, оставшихся без попечения родителей</w:t>
            </w:r>
          </w:p>
        </w:tc>
        <w:tc>
          <w:tcPr>
            <w:tcW w:w="3680" w:type="dxa"/>
          </w:tcPr>
          <w:p w:rsidR="00B17897" w:rsidRPr="00AD56A3" w:rsidRDefault="00B17897" w:rsidP="00D81065">
            <w:pPr>
              <w:spacing w:after="0" w:line="240" w:lineRule="auto"/>
            </w:pPr>
            <w:r w:rsidRPr="00AD56A3">
              <w:t>Выявлены нарушения проверка осуществлению переданных государственных полномочий по обеспечению жилыми помещениями лиц из числа детей-сирот и детей, оставшихся без попечения родителей. Проведена работа по устранению нарушений.  Виновные лица привлечены к ответственности.</w:t>
            </w:r>
          </w:p>
        </w:tc>
      </w:tr>
      <w:tr w:rsidR="00B17897" w:rsidRPr="00AD56A3" w:rsidTr="00D81065">
        <w:trPr>
          <w:trHeight w:val="1380"/>
        </w:trPr>
        <w:tc>
          <w:tcPr>
            <w:tcW w:w="1696" w:type="dxa"/>
          </w:tcPr>
          <w:p w:rsidR="00B17897" w:rsidRPr="00AD56A3" w:rsidRDefault="00B17897" w:rsidP="00D81065">
            <w:pPr>
              <w:spacing w:after="0" w:line="240" w:lineRule="auto"/>
            </w:pPr>
          </w:p>
        </w:tc>
        <w:tc>
          <w:tcPr>
            <w:tcW w:w="3969" w:type="dxa"/>
          </w:tcPr>
          <w:p w:rsidR="00B17897" w:rsidRPr="00AD56A3" w:rsidRDefault="00B17897" w:rsidP="002A2AC2">
            <w:pPr>
              <w:spacing w:after="0" w:line="240" w:lineRule="auto"/>
            </w:pPr>
            <w:r w:rsidRPr="00AD56A3">
              <w:t xml:space="preserve">Прокуратурой </w:t>
            </w:r>
            <w:proofErr w:type="spellStart"/>
            <w:r w:rsidRPr="00AD56A3">
              <w:t>Бакчарского</w:t>
            </w:r>
            <w:proofErr w:type="spellEnd"/>
            <w:r w:rsidRPr="00AD56A3">
              <w:t xml:space="preserve"> района проведена проверка </w:t>
            </w:r>
            <w:r w:rsidR="002A2AC2">
              <w:t>законодательства об обеспечении доступа к информации о деятельности органов местного самоуправления</w:t>
            </w:r>
          </w:p>
        </w:tc>
        <w:tc>
          <w:tcPr>
            <w:tcW w:w="3680" w:type="dxa"/>
          </w:tcPr>
          <w:p w:rsidR="00B17897" w:rsidRPr="00AD56A3" w:rsidRDefault="00B17897" w:rsidP="00D81065">
            <w:pPr>
              <w:spacing w:after="0" w:line="240" w:lineRule="auto"/>
            </w:pPr>
            <w:r w:rsidRPr="00AD56A3">
              <w:t>Выявлены нарушения по законодательства</w:t>
            </w:r>
            <w:r w:rsidR="002A2AC2">
              <w:t xml:space="preserve">  об обеспечении доступа к информации о деятельности органов местного самоуправления</w:t>
            </w:r>
            <w:r w:rsidR="002E6806">
              <w:t xml:space="preserve">. </w:t>
            </w:r>
            <w:r w:rsidR="002A2AC2" w:rsidRPr="00AD56A3">
              <w:t xml:space="preserve"> </w:t>
            </w:r>
            <w:proofErr w:type="gramStart"/>
            <w:r w:rsidRPr="00AD56A3">
              <w:t>Проведена работа по устранению</w:t>
            </w:r>
            <w:proofErr w:type="gramEnd"/>
            <w:r w:rsidRPr="00AD56A3">
              <w:t xml:space="preserve"> нарушений.</w:t>
            </w:r>
          </w:p>
        </w:tc>
      </w:tr>
    </w:tbl>
    <w:p w:rsidR="00B17897" w:rsidRDefault="00B17897" w:rsidP="00715B7E"/>
    <w:sectPr w:rsidR="00B17897" w:rsidSect="00715B7E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F3F"/>
    <w:rsid w:val="000D1BC5"/>
    <w:rsid w:val="001A5212"/>
    <w:rsid w:val="0020786B"/>
    <w:rsid w:val="00221C6E"/>
    <w:rsid w:val="002A2AC2"/>
    <w:rsid w:val="002E6806"/>
    <w:rsid w:val="0040252E"/>
    <w:rsid w:val="004E108B"/>
    <w:rsid w:val="00564185"/>
    <w:rsid w:val="00582F6B"/>
    <w:rsid w:val="00673F51"/>
    <w:rsid w:val="00675C23"/>
    <w:rsid w:val="007001CE"/>
    <w:rsid w:val="00715B7E"/>
    <w:rsid w:val="00745F3F"/>
    <w:rsid w:val="007E3E5C"/>
    <w:rsid w:val="00900FC7"/>
    <w:rsid w:val="00AD56A3"/>
    <w:rsid w:val="00B17897"/>
    <w:rsid w:val="00B968CC"/>
    <w:rsid w:val="00BA4D45"/>
    <w:rsid w:val="00C064F2"/>
    <w:rsid w:val="00D81065"/>
    <w:rsid w:val="00F04CDD"/>
    <w:rsid w:val="00F2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C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5F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AntonBat</dc:creator>
  <cp:lastModifiedBy>Десяткова Татьяна</cp:lastModifiedBy>
  <cp:revision>3</cp:revision>
  <dcterms:created xsi:type="dcterms:W3CDTF">2022-02-16T03:11:00Z</dcterms:created>
  <dcterms:modified xsi:type="dcterms:W3CDTF">2022-02-16T03:12:00Z</dcterms:modified>
</cp:coreProperties>
</file>